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54B72B" w14:textId="77777777" w:rsidR="004A5CAA" w:rsidRPr="00073C84" w:rsidRDefault="005D58E5" w:rsidP="005D58E5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73C84">
        <w:rPr>
          <w:rFonts w:ascii="Times New Roman" w:hAnsi="Times New Roman" w:cs="Times New Roman"/>
          <w:b/>
          <w:sz w:val="22"/>
          <w:szCs w:val="22"/>
        </w:rPr>
        <w:t>ДОГОВОР ПОСТАВКИ</w:t>
      </w:r>
    </w:p>
    <w:p w14:paraId="0B03DC0B" w14:textId="77777777" w:rsidR="005D58E5" w:rsidRPr="00073C84" w:rsidRDefault="005D58E5" w:rsidP="005D58E5">
      <w:pPr>
        <w:tabs>
          <w:tab w:val="left" w:pos="2610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73C84">
        <w:rPr>
          <w:rFonts w:ascii="Times New Roman" w:hAnsi="Times New Roman" w:cs="Times New Roman"/>
          <w:b/>
          <w:sz w:val="22"/>
          <w:szCs w:val="22"/>
        </w:rPr>
        <w:t>(ПУБЛИЧНАЯ ОФЕРТА)</w:t>
      </w:r>
    </w:p>
    <w:p w14:paraId="2E1D494B" w14:textId="77777777" w:rsidR="005D58E5" w:rsidRPr="00073C84" w:rsidRDefault="005D58E5" w:rsidP="005D58E5">
      <w:pPr>
        <w:rPr>
          <w:rFonts w:ascii="Times New Roman" w:hAnsi="Times New Roman" w:cs="Times New Roman"/>
          <w:sz w:val="22"/>
          <w:szCs w:val="22"/>
        </w:rPr>
      </w:pPr>
    </w:p>
    <w:p w14:paraId="34919E09" w14:textId="77777777" w:rsidR="005D58E5" w:rsidRPr="00073C84" w:rsidRDefault="005D58E5" w:rsidP="005D58E5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73C84">
        <w:rPr>
          <w:rFonts w:ascii="Times New Roman" w:hAnsi="Times New Roman" w:cs="Times New Roman"/>
          <w:b/>
          <w:sz w:val="22"/>
          <w:szCs w:val="22"/>
        </w:rPr>
        <w:t>Текст настоящего Договора является публичной офертой в соответствии со статьей 435 и</w:t>
      </w:r>
    </w:p>
    <w:p w14:paraId="5168864D" w14:textId="77777777" w:rsidR="005D58E5" w:rsidRPr="00073C84" w:rsidRDefault="005D58E5" w:rsidP="005D58E5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73C84">
        <w:rPr>
          <w:rFonts w:ascii="Times New Roman" w:hAnsi="Times New Roman" w:cs="Times New Roman"/>
          <w:b/>
          <w:sz w:val="22"/>
          <w:szCs w:val="22"/>
        </w:rPr>
        <w:t>частью 2 статьи 437 Гражданского кодекса Российской Федерации.</w:t>
      </w:r>
    </w:p>
    <w:p w14:paraId="31F5194E" w14:textId="77777777" w:rsidR="005D58E5" w:rsidRPr="00073C84" w:rsidRDefault="005D58E5" w:rsidP="005D58E5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73C84">
        <w:rPr>
          <w:rFonts w:ascii="Times New Roman" w:hAnsi="Times New Roman" w:cs="Times New Roman"/>
          <w:b/>
          <w:sz w:val="22"/>
          <w:szCs w:val="22"/>
        </w:rPr>
        <w:t>Договор считается заключенным с момента получения Поставщиком сообщения о намерении</w:t>
      </w:r>
    </w:p>
    <w:p w14:paraId="22D89D4E" w14:textId="77777777" w:rsidR="005D58E5" w:rsidRPr="00073C84" w:rsidRDefault="005D58E5" w:rsidP="005D58E5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73C84">
        <w:rPr>
          <w:rFonts w:ascii="Times New Roman" w:hAnsi="Times New Roman" w:cs="Times New Roman"/>
          <w:b/>
          <w:sz w:val="22"/>
          <w:szCs w:val="22"/>
        </w:rPr>
        <w:t>Покупателя приобрести товар на условиях, предложенных продавцом. По письменному</w:t>
      </w:r>
    </w:p>
    <w:p w14:paraId="6B177640" w14:textId="77777777" w:rsidR="005D58E5" w:rsidRPr="00073C84" w:rsidRDefault="005D58E5" w:rsidP="005D58E5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73C84">
        <w:rPr>
          <w:rFonts w:ascii="Times New Roman" w:hAnsi="Times New Roman" w:cs="Times New Roman"/>
          <w:b/>
          <w:sz w:val="22"/>
          <w:szCs w:val="22"/>
        </w:rPr>
        <w:t>требованию Покупателя Поставщик оформляет Договор с подписями сторон.</w:t>
      </w:r>
    </w:p>
    <w:p w14:paraId="7E2068F0" w14:textId="77777777" w:rsidR="005D58E5" w:rsidRPr="00073C84" w:rsidRDefault="005D58E5" w:rsidP="005D58E5">
      <w:pPr>
        <w:rPr>
          <w:rFonts w:ascii="Times New Roman" w:hAnsi="Times New Roman" w:cs="Times New Roman"/>
          <w:sz w:val="22"/>
          <w:szCs w:val="22"/>
        </w:rPr>
      </w:pPr>
    </w:p>
    <w:p w14:paraId="3C66AA69" w14:textId="77777777" w:rsidR="005D58E5" w:rsidRPr="00073C84" w:rsidRDefault="005D58E5" w:rsidP="005D58E5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73C84">
        <w:rPr>
          <w:rFonts w:ascii="Times New Roman" w:hAnsi="Times New Roman" w:cs="Times New Roman"/>
          <w:b/>
          <w:sz w:val="22"/>
          <w:szCs w:val="22"/>
        </w:rPr>
        <w:t>Поставщик</w:t>
      </w:r>
      <w:r w:rsidRPr="00073C84">
        <w:rPr>
          <w:rFonts w:ascii="Times New Roman" w:hAnsi="Times New Roman" w:cs="Times New Roman"/>
          <w:sz w:val="22"/>
          <w:szCs w:val="22"/>
        </w:rPr>
        <w:t xml:space="preserve"> </w:t>
      </w:r>
      <w:r w:rsidR="002E7A25">
        <w:rPr>
          <w:rFonts w:ascii="Times New Roman" w:hAnsi="Times New Roman" w:cs="Times New Roman"/>
          <w:sz w:val="22"/>
          <w:szCs w:val="22"/>
        </w:rPr>
        <w:t>ООО «Вектор развития групп»</w:t>
      </w:r>
      <w:r w:rsidRPr="00073C84">
        <w:rPr>
          <w:rFonts w:ascii="Times New Roman" w:hAnsi="Times New Roman" w:cs="Times New Roman"/>
          <w:sz w:val="22"/>
          <w:szCs w:val="22"/>
        </w:rPr>
        <w:t>, в лице</w:t>
      </w:r>
      <w:r w:rsidR="002E7A25">
        <w:rPr>
          <w:rFonts w:ascii="Times New Roman" w:hAnsi="Times New Roman" w:cs="Times New Roman"/>
          <w:sz w:val="22"/>
          <w:szCs w:val="22"/>
        </w:rPr>
        <w:t xml:space="preserve"> Директора Киселева Арсения Эдуардовича</w:t>
      </w:r>
      <w:r w:rsidRPr="00073C84">
        <w:rPr>
          <w:rFonts w:ascii="Times New Roman" w:hAnsi="Times New Roman" w:cs="Times New Roman"/>
          <w:sz w:val="22"/>
          <w:szCs w:val="22"/>
        </w:rPr>
        <w:t xml:space="preserve">, действующего на основании Устава, предлагает любому юридическому лицу или лицу, зарегистрированному в качестве индивидуального предпринимателя, именуемому далее </w:t>
      </w:r>
      <w:r w:rsidRPr="00073C84">
        <w:rPr>
          <w:rFonts w:ascii="Times New Roman" w:hAnsi="Times New Roman" w:cs="Times New Roman"/>
          <w:b/>
          <w:sz w:val="22"/>
          <w:szCs w:val="22"/>
        </w:rPr>
        <w:t>Покупатель</w:t>
      </w:r>
      <w:r w:rsidRPr="00073C84">
        <w:rPr>
          <w:rFonts w:ascii="Times New Roman" w:hAnsi="Times New Roman" w:cs="Times New Roman"/>
          <w:sz w:val="22"/>
          <w:szCs w:val="22"/>
        </w:rPr>
        <w:t xml:space="preserve">, заключить настоящий договор, являющийся публичной офертой (ст. 435 ГК РФ).  Акцептом, то есть безоговорочным принятием условий настоящей публичной Оферты, признается заказ товара посредством направления электронного письма на адрес электронной почты: </w:t>
      </w:r>
      <w:r w:rsidR="002E7A25">
        <w:rPr>
          <w:rFonts w:ascii="Times New Roman" w:hAnsi="Times New Roman" w:cs="Times New Roman"/>
          <w:sz w:val="22"/>
          <w:szCs w:val="22"/>
        </w:rPr>
        <w:t>zakaz@stounhenge.ru</w:t>
      </w:r>
      <w:r w:rsidRPr="00073C84">
        <w:rPr>
          <w:rFonts w:ascii="Times New Roman" w:hAnsi="Times New Roman" w:cs="Times New Roman"/>
          <w:sz w:val="22"/>
          <w:szCs w:val="22"/>
        </w:rPr>
        <w:t>. Акцептом настоящей публичной Оферты и согласием Сторон со всеми условиями, указанными в Счете на оплату, также признается оплата/частичная оплата Счета на оплату.</w:t>
      </w:r>
    </w:p>
    <w:p w14:paraId="49A45549" w14:textId="77777777" w:rsidR="005D58E5" w:rsidRPr="00073C84" w:rsidRDefault="005D58E5" w:rsidP="005D58E5">
      <w:pPr>
        <w:rPr>
          <w:rFonts w:ascii="Times New Roman" w:hAnsi="Times New Roman" w:cs="Times New Roman"/>
          <w:sz w:val="22"/>
          <w:szCs w:val="22"/>
        </w:rPr>
      </w:pPr>
      <w:r w:rsidRPr="00073C84">
        <w:rPr>
          <w:rFonts w:ascii="Times New Roman" w:hAnsi="Times New Roman" w:cs="Times New Roman"/>
          <w:sz w:val="22"/>
          <w:szCs w:val="22"/>
        </w:rPr>
        <w:t>Поставщик и Покупатель вместе именуются Стороны.</w:t>
      </w:r>
    </w:p>
    <w:p w14:paraId="4068B4E0" w14:textId="77777777" w:rsidR="005D58E5" w:rsidRPr="00073C84" w:rsidRDefault="005D58E5" w:rsidP="005D58E5">
      <w:pPr>
        <w:rPr>
          <w:rFonts w:ascii="Times New Roman" w:hAnsi="Times New Roman" w:cs="Times New Roman"/>
          <w:sz w:val="22"/>
          <w:szCs w:val="22"/>
        </w:rPr>
      </w:pPr>
      <w:r w:rsidRPr="00073C84">
        <w:rPr>
          <w:rFonts w:ascii="Times New Roman" w:hAnsi="Times New Roman" w:cs="Times New Roman"/>
          <w:sz w:val="22"/>
          <w:szCs w:val="22"/>
        </w:rPr>
        <w:t>Условия Договора, следующие:</w:t>
      </w:r>
    </w:p>
    <w:p w14:paraId="0BEFC9AC" w14:textId="77777777" w:rsidR="005D58E5" w:rsidRPr="00073C84" w:rsidRDefault="005D58E5" w:rsidP="005D58E5">
      <w:pPr>
        <w:rPr>
          <w:rFonts w:ascii="Times New Roman" w:hAnsi="Times New Roman" w:cs="Times New Roman"/>
          <w:b/>
          <w:sz w:val="22"/>
          <w:szCs w:val="22"/>
        </w:rPr>
      </w:pPr>
      <w:r w:rsidRPr="00073C84">
        <w:rPr>
          <w:rFonts w:ascii="Times New Roman" w:hAnsi="Times New Roman" w:cs="Times New Roman"/>
          <w:b/>
          <w:sz w:val="22"/>
          <w:szCs w:val="22"/>
        </w:rPr>
        <w:t>1. Предмет договора</w:t>
      </w:r>
    </w:p>
    <w:p w14:paraId="09188C3A" w14:textId="77777777" w:rsidR="005D58E5" w:rsidRPr="00073C84" w:rsidRDefault="005D58E5" w:rsidP="00005BC2">
      <w:pPr>
        <w:jc w:val="both"/>
        <w:rPr>
          <w:rFonts w:ascii="Times New Roman" w:hAnsi="Times New Roman" w:cs="Times New Roman"/>
          <w:sz w:val="22"/>
          <w:szCs w:val="22"/>
        </w:rPr>
      </w:pPr>
      <w:r w:rsidRPr="00073C84">
        <w:rPr>
          <w:rFonts w:ascii="Times New Roman" w:hAnsi="Times New Roman" w:cs="Times New Roman"/>
          <w:sz w:val="22"/>
          <w:szCs w:val="22"/>
        </w:rPr>
        <w:t>1.1. Поставщик обязуется передать в собственность Покупателю товар, а Покупатель обязуется принять товар и оплатить его стоимость на условиях настоящего Договора.</w:t>
      </w:r>
    </w:p>
    <w:p w14:paraId="0DC83E27" w14:textId="77777777" w:rsidR="005D58E5" w:rsidRPr="00073C84" w:rsidRDefault="005D58E5" w:rsidP="00005BC2">
      <w:pPr>
        <w:jc w:val="both"/>
        <w:rPr>
          <w:rFonts w:ascii="Times New Roman" w:hAnsi="Times New Roman" w:cs="Times New Roman"/>
          <w:sz w:val="22"/>
          <w:szCs w:val="22"/>
        </w:rPr>
      </w:pPr>
      <w:r w:rsidRPr="00073C84">
        <w:rPr>
          <w:rFonts w:ascii="Times New Roman" w:hAnsi="Times New Roman" w:cs="Times New Roman"/>
          <w:sz w:val="22"/>
          <w:szCs w:val="22"/>
        </w:rPr>
        <w:t>1.</w:t>
      </w:r>
      <w:r w:rsidR="00005BC2" w:rsidRPr="00073C84">
        <w:rPr>
          <w:rFonts w:ascii="Times New Roman" w:hAnsi="Times New Roman" w:cs="Times New Roman"/>
          <w:sz w:val="22"/>
          <w:szCs w:val="22"/>
        </w:rPr>
        <w:t>2. Ассортимент, цена, стоимость</w:t>
      </w:r>
      <w:r w:rsidRPr="00073C84">
        <w:rPr>
          <w:rFonts w:ascii="Times New Roman" w:hAnsi="Times New Roman" w:cs="Times New Roman"/>
          <w:sz w:val="22"/>
          <w:szCs w:val="22"/>
        </w:rPr>
        <w:t xml:space="preserve">, сроки поставки </w:t>
      </w:r>
      <w:r w:rsidR="00005BC2" w:rsidRPr="00073C84">
        <w:rPr>
          <w:rFonts w:ascii="Times New Roman" w:hAnsi="Times New Roman" w:cs="Times New Roman"/>
          <w:sz w:val="22"/>
          <w:szCs w:val="22"/>
        </w:rPr>
        <w:t xml:space="preserve">Товара </w:t>
      </w:r>
      <w:r w:rsidRPr="00073C84">
        <w:rPr>
          <w:rFonts w:ascii="Times New Roman" w:hAnsi="Times New Roman" w:cs="Times New Roman"/>
          <w:sz w:val="22"/>
          <w:szCs w:val="22"/>
        </w:rPr>
        <w:t xml:space="preserve">и иные условия поставки определяются в соответствии с документом </w:t>
      </w:r>
      <w:r w:rsidRPr="00073C84">
        <w:rPr>
          <w:rFonts w:ascii="Times New Roman" w:hAnsi="Times New Roman" w:cs="Times New Roman"/>
          <w:b/>
          <w:sz w:val="22"/>
          <w:szCs w:val="22"/>
        </w:rPr>
        <w:t>Счет на оплату</w:t>
      </w:r>
      <w:r w:rsidRPr="00073C84">
        <w:rPr>
          <w:rFonts w:ascii="Times New Roman" w:hAnsi="Times New Roman" w:cs="Times New Roman"/>
          <w:sz w:val="22"/>
          <w:szCs w:val="22"/>
        </w:rPr>
        <w:t>, который является неотъемлемой частью настоящего Договора.</w:t>
      </w:r>
    </w:p>
    <w:p w14:paraId="560510AB" w14:textId="77777777" w:rsidR="00395001" w:rsidRPr="00073C84" w:rsidRDefault="00395001" w:rsidP="00005BC2">
      <w:pPr>
        <w:jc w:val="both"/>
        <w:rPr>
          <w:rFonts w:ascii="Times New Roman" w:hAnsi="Times New Roman" w:cs="Times New Roman"/>
          <w:sz w:val="22"/>
          <w:szCs w:val="22"/>
        </w:rPr>
      </w:pPr>
      <w:r w:rsidRPr="00073C84">
        <w:rPr>
          <w:rFonts w:ascii="Times New Roman" w:hAnsi="Times New Roman" w:cs="Times New Roman"/>
          <w:sz w:val="22"/>
          <w:szCs w:val="22"/>
        </w:rPr>
        <w:t>1.3. Ознакомившись с Каталогом и выбрав номенклатуру товара, Покупатель направляет в адрес Поставщика заявку на отгрузку товара.</w:t>
      </w:r>
    </w:p>
    <w:p w14:paraId="1B5D5A4C" w14:textId="77777777" w:rsidR="00395001" w:rsidRPr="00073C84" w:rsidRDefault="00395001" w:rsidP="00005BC2">
      <w:pPr>
        <w:jc w:val="both"/>
        <w:rPr>
          <w:rFonts w:ascii="Times New Roman" w:hAnsi="Times New Roman" w:cs="Times New Roman"/>
          <w:sz w:val="22"/>
          <w:szCs w:val="22"/>
        </w:rPr>
      </w:pPr>
      <w:r w:rsidRPr="00073C84">
        <w:rPr>
          <w:rFonts w:ascii="Times New Roman" w:hAnsi="Times New Roman" w:cs="Times New Roman"/>
          <w:sz w:val="22"/>
          <w:szCs w:val="22"/>
        </w:rPr>
        <w:t>1.4. На основании полученной заявки Поставщик выставляет Покупателю счет на оплату товара.</w:t>
      </w:r>
    </w:p>
    <w:p w14:paraId="675DD7D8" w14:textId="77777777" w:rsidR="00395001" w:rsidRPr="00073C84" w:rsidRDefault="00395001" w:rsidP="00005BC2">
      <w:pPr>
        <w:jc w:val="both"/>
        <w:rPr>
          <w:rFonts w:ascii="Times New Roman" w:hAnsi="Times New Roman" w:cs="Times New Roman"/>
          <w:sz w:val="22"/>
          <w:szCs w:val="22"/>
        </w:rPr>
      </w:pPr>
      <w:r w:rsidRPr="00073C84">
        <w:rPr>
          <w:rFonts w:ascii="Times New Roman" w:hAnsi="Times New Roman" w:cs="Times New Roman"/>
          <w:sz w:val="22"/>
          <w:szCs w:val="22"/>
        </w:rPr>
        <w:t xml:space="preserve">1.5. После проведения Покупателем оплаты выставленного Счета и зачисления денежных средств на расчетный счет Поставщика Договор вступает в силу и действует до полного исполнения сторонами своих обязательств.  </w:t>
      </w:r>
    </w:p>
    <w:p w14:paraId="162E6931" w14:textId="77777777" w:rsidR="0086628F" w:rsidRPr="00AB5DDF" w:rsidRDefault="00395001" w:rsidP="00005BC2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073C84">
        <w:rPr>
          <w:rFonts w:ascii="Times New Roman" w:hAnsi="Times New Roman" w:cs="Times New Roman"/>
          <w:sz w:val="22"/>
          <w:szCs w:val="22"/>
        </w:rPr>
        <w:t>1.6</w:t>
      </w:r>
      <w:r w:rsidR="0086628F" w:rsidRPr="00073C84">
        <w:rPr>
          <w:rFonts w:ascii="Times New Roman" w:hAnsi="Times New Roman" w:cs="Times New Roman"/>
          <w:sz w:val="22"/>
          <w:szCs w:val="22"/>
        </w:rPr>
        <w:t>. Качество товара должно соответствовать описаниям, предс</w:t>
      </w:r>
      <w:r w:rsidR="002E7A25">
        <w:rPr>
          <w:rFonts w:ascii="Times New Roman" w:hAnsi="Times New Roman" w:cs="Times New Roman"/>
          <w:sz w:val="22"/>
          <w:szCs w:val="22"/>
        </w:rPr>
        <w:t>тавленным Поставщиком на сайте Стоунхендж</w:t>
      </w:r>
      <w:r w:rsidR="002E7A25">
        <w:rPr>
          <w:rFonts w:ascii="Times New Roman" w:hAnsi="Times New Roman" w:cs="Times New Roman"/>
          <w:sz w:val="22"/>
          <w:szCs w:val="22"/>
          <w:lang w:val="en-US"/>
        </w:rPr>
        <w:t>.</w:t>
      </w:r>
      <w:r w:rsidR="002E7A25">
        <w:rPr>
          <w:rFonts w:ascii="Times New Roman" w:hAnsi="Times New Roman" w:cs="Times New Roman"/>
          <w:sz w:val="22"/>
          <w:szCs w:val="22"/>
        </w:rPr>
        <w:t>рус, либо описаниям в коммерческом предложение</w:t>
      </w:r>
      <w:r w:rsidR="0086628F" w:rsidRPr="00073C84">
        <w:rPr>
          <w:rFonts w:ascii="Times New Roman" w:hAnsi="Times New Roman" w:cs="Times New Roman"/>
          <w:sz w:val="22"/>
          <w:szCs w:val="22"/>
        </w:rPr>
        <w:t>, направленным Покупателю для ознакомления.</w:t>
      </w:r>
      <w:r w:rsidR="00AB5DDF">
        <w:rPr>
          <w:rFonts w:ascii="Times New Roman" w:hAnsi="Times New Roman" w:cs="Times New Roman"/>
          <w:sz w:val="22"/>
          <w:szCs w:val="22"/>
        </w:rPr>
        <w:t xml:space="preserve"> </w:t>
      </w:r>
      <w:bookmarkStart w:id="0" w:name="_GoBack"/>
      <w:bookmarkEnd w:id="0"/>
    </w:p>
    <w:p w14:paraId="0D86299C" w14:textId="77777777" w:rsidR="005D58E5" w:rsidRPr="00073C84" w:rsidRDefault="0086628F" w:rsidP="00005BC2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073C84">
        <w:rPr>
          <w:rFonts w:ascii="Times New Roman" w:hAnsi="Times New Roman" w:cs="Times New Roman"/>
          <w:b/>
          <w:sz w:val="22"/>
          <w:szCs w:val="22"/>
        </w:rPr>
        <w:t>2. Цена</w:t>
      </w:r>
      <w:r w:rsidR="00005BC2" w:rsidRPr="00073C84">
        <w:rPr>
          <w:rFonts w:ascii="Times New Roman" w:hAnsi="Times New Roman" w:cs="Times New Roman"/>
          <w:b/>
          <w:sz w:val="22"/>
          <w:szCs w:val="22"/>
        </w:rPr>
        <w:t xml:space="preserve"> товара</w:t>
      </w:r>
    </w:p>
    <w:p w14:paraId="6EF710F9" w14:textId="77777777" w:rsidR="00005BC2" w:rsidRPr="00073C84" w:rsidRDefault="00005BC2" w:rsidP="00005BC2">
      <w:pPr>
        <w:jc w:val="both"/>
        <w:rPr>
          <w:rFonts w:ascii="Times New Roman" w:hAnsi="Times New Roman" w:cs="Times New Roman"/>
          <w:sz w:val="22"/>
          <w:szCs w:val="22"/>
        </w:rPr>
      </w:pPr>
      <w:r w:rsidRPr="00073C84">
        <w:rPr>
          <w:rFonts w:ascii="Times New Roman" w:hAnsi="Times New Roman" w:cs="Times New Roman"/>
          <w:sz w:val="22"/>
          <w:szCs w:val="22"/>
        </w:rPr>
        <w:t xml:space="preserve">2.1. </w:t>
      </w:r>
      <w:r w:rsidR="0086628F" w:rsidRPr="00073C84">
        <w:rPr>
          <w:rFonts w:ascii="Times New Roman" w:hAnsi="Times New Roman" w:cs="Times New Roman"/>
          <w:sz w:val="22"/>
          <w:szCs w:val="22"/>
        </w:rPr>
        <w:t>Цена Товара включает стоимость товара, упаков</w:t>
      </w:r>
      <w:r w:rsidR="002E7A25">
        <w:rPr>
          <w:rFonts w:ascii="Times New Roman" w:hAnsi="Times New Roman" w:cs="Times New Roman"/>
          <w:sz w:val="22"/>
          <w:szCs w:val="22"/>
        </w:rPr>
        <w:t>ки, затраты на его производство</w:t>
      </w:r>
      <w:r w:rsidR="0086628F" w:rsidRPr="00073C84">
        <w:rPr>
          <w:rFonts w:ascii="Times New Roman" w:hAnsi="Times New Roman" w:cs="Times New Roman"/>
          <w:sz w:val="22"/>
          <w:szCs w:val="22"/>
        </w:rPr>
        <w:t>.</w:t>
      </w:r>
    </w:p>
    <w:p w14:paraId="17530F5B" w14:textId="77777777" w:rsidR="00395001" w:rsidRPr="00073C84" w:rsidRDefault="0086628F" w:rsidP="00005BC2">
      <w:pPr>
        <w:jc w:val="both"/>
        <w:rPr>
          <w:rFonts w:ascii="Times New Roman" w:hAnsi="Times New Roman" w:cs="Times New Roman"/>
          <w:sz w:val="22"/>
          <w:szCs w:val="22"/>
        </w:rPr>
      </w:pPr>
      <w:r w:rsidRPr="00073C84">
        <w:rPr>
          <w:rFonts w:ascii="Times New Roman" w:hAnsi="Times New Roman" w:cs="Times New Roman"/>
          <w:sz w:val="22"/>
          <w:szCs w:val="22"/>
        </w:rPr>
        <w:t>2.2. Цена на оплаченный Покупателем товар, изменению не подлежит.</w:t>
      </w:r>
    </w:p>
    <w:p w14:paraId="6880C2F0" w14:textId="77777777" w:rsidR="0086628F" w:rsidRPr="00073C84" w:rsidRDefault="00395001" w:rsidP="00005BC2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073C84">
        <w:rPr>
          <w:rFonts w:ascii="Times New Roman" w:hAnsi="Times New Roman" w:cs="Times New Roman"/>
          <w:b/>
          <w:sz w:val="22"/>
          <w:szCs w:val="22"/>
        </w:rPr>
        <w:t>3. Порядок расчетов</w:t>
      </w:r>
      <w:r w:rsidR="0086628F" w:rsidRPr="00073C84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2EC369D3" w14:textId="77777777" w:rsidR="00395001" w:rsidRPr="00073C84" w:rsidRDefault="008673FE" w:rsidP="00005BC2">
      <w:pPr>
        <w:jc w:val="both"/>
        <w:rPr>
          <w:rFonts w:ascii="Times New Roman" w:hAnsi="Times New Roman" w:cs="Times New Roman"/>
          <w:sz w:val="22"/>
          <w:szCs w:val="22"/>
        </w:rPr>
      </w:pPr>
      <w:r w:rsidRPr="00073C84">
        <w:rPr>
          <w:rFonts w:ascii="Times New Roman" w:hAnsi="Times New Roman" w:cs="Times New Roman"/>
          <w:sz w:val="22"/>
          <w:szCs w:val="22"/>
        </w:rPr>
        <w:t>3.1. Оплата Товара осуществляется безналичным расчетом путем перечисления суммы, указанной в счет на оплату, на расчетный счет Поставщика.</w:t>
      </w:r>
    </w:p>
    <w:p w14:paraId="19BF8811" w14:textId="77777777" w:rsidR="008673FE" w:rsidRPr="00073C84" w:rsidRDefault="008673FE" w:rsidP="00005BC2">
      <w:pPr>
        <w:jc w:val="both"/>
        <w:rPr>
          <w:rFonts w:ascii="Times New Roman" w:hAnsi="Times New Roman" w:cs="Times New Roman"/>
          <w:sz w:val="22"/>
          <w:szCs w:val="22"/>
        </w:rPr>
      </w:pPr>
      <w:r w:rsidRPr="00073C84">
        <w:rPr>
          <w:rFonts w:ascii="Times New Roman" w:hAnsi="Times New Roman" w:cs="Times New Roman"/>
          <w:sz w:val="22"/>
          <w:szCs w:val="22"/>
        </w:rPr>
        <w:lastRenderedPageBreak/>
        <w:t>3.2. Предварительная 100% оплата товара должна быть перечислена Поставщику в течении 3(трех) рабочих дней с момента получения Счета на оплату товара. По соглашению Сторон в Счете на оплату может быть предусмотрен иной порядок оплаты товара.</w:t>
      </w:r>
    </w:p>
    <w:p w14:paraId="63D3A16E" w14:textId="77777777" w:rsidR="008673FE" w:rsidRPr="00073C84" w:rsidRDefault="008673FE" w:rsidP="00005BC2">
      <w:pPr>
        <w:jc w:val="both"/>
        <w:rPr>
          <w:rFonts w:ascii="Times New Roman" w:hAnsi="Times New Roman" w:cs="Times New Roman"/>
          <w:sz w:val="22"/>
          <w:szCs w:val="22"/>
        </w:rPr>
      </w:pPr>
      <w:r w:rsidRPr="00073C84">
        <w:rPr>
          <w:rFonts w:ascii="Times New Roman" w:hAnsi="Times New Roman" w:cs="Times New Roman"/>
          <w:sz w:val="22"/>
          <w:szCs w:val="22"/>
        </w:rPr>
        <w:t>3.3. Покупатель извещает Поставщика о совершении платежа, путем направления сообщения, либо платежного поручения.</w:t>
      </w:r>
    </w:p>
    <w:p w14:paraId="48E4EE13" w14:textId="77777777" w:rsidR="008673FE" w:rsidRPr="00073C84" w:rsidRDefault="008673FE" w:rsidP="00005BC2">
      <w:pPr>
        <w:jc w:val="both"/>
        <w:rPr>
          <w:rFonts w:ascii="Times New Roman" w:hAnsi="Times New Roman" w:cs="Times New Roman"/>
          <w:sz w:val="22"/>
          <w:szCs w:val="22"/>
        </w:rPr>
      </w:pPr>
      <w:r w:rsidRPr="00073C84">
        <w:rPr>
          <w:rFonts w:ascii="Times New Roman" w:hAnsi="Times New Roman" w:cs="Times New Roman"/>
          <w:sz w:val="22"/>
          <w:szCs w:val="22"/>
        </w:rPr>
        <w:t>3.4. Проценты за пользование Поставщиком денежными средствами (предварительной оплаты/ оплаты товара), включая ошибочно уплаченные, излишне уплаченные или подлежащие возврату, не начисляются и не выплачиваются.</w:t>
      </w:r>
    </w:p>
    <w:p w14:paraId="118E2513" w14:textId="77777777" w:rsidR="008673FE" w:rsidRPr="00073C84" w:rsidRDefault="008673FE" w:rsidP="00005BC2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073C84">
        <w:rPr>
          <w:rFonts w:ascii="Times New Roman" w:hAnsi="Times New Roman" w:cs="Times New Roman"/>
          <w:b/>
          <w:sz w:val="22"/>
          <w:szCs w:val="22"/>
        </w:rPr>
        <w:t xml:space="preserve">4. Обязательства Сторон </w:t>
      </w:r>
    </w:p>
    <w:p w14:paraId="1530F909" w14:textId="77777777" w:rsidR="008673FE" w:rsidRPr="00073C84" w:rsidRDefault="008673FE" w:rsidP="00005BC2">
      <w:pPr>
        <w:jc w:val="both"/>
        <w:rPr>
          <w:rFonts w:ascii="Times New Roman" w:hAnsi="Times New Roman" w:cs="Times New Roman"/>
          <w:sz w:val="22"/>
          <w:szCs w:val="22"/>
        </w:rPr>
      </w:pPr>
      <w:r w:rsidRPr="00073C84">
        <w:rPr>
          <w:rFonts w:ascii="Times New Roman" w:hAnsi="Times New Roman" w:cs="Times New Roman"/>
          <w:sz w:val="22"/>
          <w:szCs w:val="22"/>
        </w:rPr>
        <w:t>4.1.  Обязанности Поставщика:</w:t>
      </w:r>
    </w:p>
    <w:p w14:paraId="12CE8B6A" w14:textId="77777777" w:rsidR="008673FE" w:rsidRPr="00073C84" w:rsidRDefault="008673FE" w:rsidP="00005BC2">
      <w:pPr>
        <w:jc w:val="both"/>
        <w:rPr>
          <w:rFonts w:ascii="Times New Roman" w:hAnsi="Times New Roman" w:cs="Times New Roman"/>
          <w:sz w:val="22"/>
          <w:szCs w:val="22"/>
        </w:rPr>
      </w:pPr>
      <w:r w:rsidRPr="00073C84">
        <w:rPr>
          <w:rFonts w:ascii="Times New Roman" w:hAnsi="Times New Roman" w:cs="Times New Roman"/>
          <w:sz w:val="22"/>
          <w:szCs w:val="22"/>
        </w:rPr>
        <w:t>4.1.1. При получении заказа от Покупателя выставить Счет на оплату.</w:t>
      </w:r>
    </w:p>
    <w:p w14:paraId="18C71D61" w14:textId="77777777" w:rsidR="008673FE" w:rsidRPr="00073C84" w:rsidRDefault="008673FE" w:rsidP="00005BC2">
      <w:pPr>
        <w:jc w:val="both"/>
        <w:rPr>
          <w:rFonts w:ascii="Times New Roman" w:hAnsi="Times New Roman" w:cs="Times New Roman"/>
          <w:sz w:val="22"/>
          <w:szCs w:val="22"/>
        </w:rPr>
      </w:pPr>
      <w:r w:rsidRPr="00073C84">
        <w:rPr>
          <w:rFonts w:ascii="Times New Roman" w:hAnsi="Times New Roman" w:cs="Times New Roman"/>
          <w:sz w:val="22"/>
          <w:szCs w:val="22"/>
        </w:rPr>
        <w:t xml:space="preserve">4.1.2. Товар должен быть полностью отгружен Покупателю со склада Поставщика в течении </w:t>
      </w:r>
      <w:r w:rsidR="002E7A25">
        <w:rPr>
          <w:rFonts w:ascii="Times New Roman" w:hAnsi="Times New Roman" w:cs="Times New Roman"/>
          <w:sz w:val="22"/>
          <w:szCs w:val="22"/>
        </w:rPr>
        <w:t>срока указанного в коммерческом предложение</w:t>
      </w:r>
      <w:r w:rsidRPr="00073C84">
        <w:rPr>
          <w:rFonts w:ascii="Times New Roman" w:hAnsi="Times New Roman" w:cs="Times New Roman"/>
          <w:sz w:val="22"/>
          <w:szCs w:val="22"/>
        </w:rPr>
        <w:t xml:space="preserve"> с момента получения </w:t>
      </w:r>
      <w:r w:rsidR="00BB72CE" w:rsidRPr="00073C84">
        <w:rPr>
          <w:rFonts w:ascii="Times New Roman" w:hAnsi="Times New Roman" w:cs="Times New Roman"/>
          <w:sz w:val="22"/>
          <w:szCs w:val="22"/>
        </w:rPr>
        <w:t>100% пред</w:t>
      </w:r>
      <w:r w:rsidRPr="00073C84">
        <w:rPr>
          <w:rFonts w:ascii="Times New Roman" w:hAnsi="Times New Roman" w:cs="Times New Roman"/>
          <w:sz w:val="22"/>
          <w:szCs w:val="22"/>
        </w:rPr>
        <w:t>оплаты в соответствии со счетом на оплату.</w:t>
      </w:r>
    </w:p>
    <w:p w14:paraId="29BECABC" w14:textId="77777777" w:rsidR="00BB72CE" w:rsidRPr="00073C84" w:rsidRDefault="00BB72CE" w:rsidP="00005BC2">
      <w:pPr>
        <w:jc w:val="both"/>
        <w:rPr>
          <w:rFonts w:ascii="Times New Roman" w:hAnsi="Times New Roman" w:cs="Times New Roman"/>
          <w:sz w:val="22"/>
          <w:szCs w:val="22"/>
        </w:rPr>
      </w:pPr>
      <w:r w:rsidRPr="00073C84">
        <w:rPr>
          <w:rFonts w:ascii="Times New Roman" w:hAnsi="Times New Roman" w:cs="Times New Roman"/>
          <w:sz w:val="22"/>
          <w:szCs w:val="22"/>
        </w:rPr>
        <w:t>4.1.3. В течении одного рабочего дня сообщить Покупателю, либо иному грузополучателю по указанию Покупателя об отправке товара.</w:t>
      </w:r>
    </w:p>
    <w:p w14:paraId="1774667E" w14:textId="77777777" w:rsidR="00BB72CE" w:rsidRPr="00073C84" w:rsidRDefault="00BB72CE" w:rsidP="00005BC2">
      <w:pPr>
        <w:jc w:val="both"/>
        <w:rPr>
          <w:rFonts w:ascii="Times New Roman" w:hAnsi="Times New Roman" w:cs="Times New Roman"/>
          <w:sz w:val="22"/>
          <w:szCs w:val="22"/>
        </w:rPr>
      </w:pPr>
      <w:r w:rsidRPr="00073C84">
        <w:rPr>
          <w:rFonts w:ascii="Times New Roman" w:hAnsi="Times New Roman" w:cs="Times New Roman"/>
          <w:sz w:val="22"/>
          <w:szCs w:val="22"/>
        </w:rPr>
        <w:t>4.1.4. Поставить товар надлежащего качества, соответствующего заказу Покупателя, не обремененного требованиями третьих лиц, не находящегося в залоге, либо под арестом.</w:t>
      </w:r>
    </w:p>
    <w:p w14:paraId="678C9B3B" w14:textId="77777777" w:rsidR="00BB72CE" w:rsidRPr="00073C84" w:rsidRDefault="00BB72CE" w:rsidP="00005BC2">
      <w:pPr>
        <w:jc w:val="both"/>
        <w:rPr>
          <w:rFonts w:ascii="Times New Roman" w:hAnsi="Times New Roman" w:cs="Times New Roman"/>
          <w:sz w:val="22"/>
          <w:szCs w:val="22"/>
        </w:rPr>
      </w:pPr>
      <w:r w:rsidRPr="00073C84">
        <w:rPr>
          <w:rFonts w:ascii="Times New Roman" w:hAnsi="Times New Roman" w:cs="Times New Roman"/>
          <w:sz w:val="22"/>
          <w:szCs w:val="22"/>
        </w:rPr>
        <w:t>4.2. Обязанности Покупателя:</w:t>
      </w:r>
    </w:p>
    <w:p w14:paraId="182C0DC3" w14:textId="77777777" w:rsidR="00BB72CE" w:rsidRPr="00073C84" w:rsidRDefault="00BB72CE" w:rsidP="00005BC2">
      <w:pPr>
        <w:jc w:val="both"/>
        <w:rPr>
          <w:rFonts w:ascii="Times New Roman" w:hAnsi="Times New Roman" w:cs="Times New Roman"/>
          <w:sz w:val="22"/>
          <w:szCs w:val="22"/>
        </w:rPr>
      </w:pPr>
      <w:r w:rsidRPr="00073C84">
        <w:rPr>
          <w:rFonts w:ascii="Times New Roman" w:hAnsi="Times New Roman" w:cs="Times New Roman"/>
          <w:sz w:val="22"/>
          <w:szCs w:val="22"/>
        </w:rPr>
        <w:t>4.2.1. Оплатить товар в соответствии с условиями настоящего Договора.</w:t>
      </w:r>
    </w:p>
    <w:p w14:paraId="6D18B7D2" w14:textId="77777777" w:rsidR="005A0324" w:rsidRPr="00073C84" w:rsidRDefault="00BB72CE" w:rsidP="00005BC2">
      <w:pPr>
        <w:jc w:val="both"/>
        <w:rPr>
          <w:rFonts w:ascii="Times New Roman" w:hAnsi="Times New Roman" w:cs="Times New Roman"/>
          <w:sz w:val="22"/>
          <w:szCs w:val="22"/>
        </w:rPr>
      </w:pPr>
      <w:r w:rsidRPr="00073C84">
        <w:rPr>
          <w:rFonts w:ascii="Times New Roman" w:hAnsi="Times New Roman" w:cs="Times New Roman"/>
          <w:sz w:val="22"/>
          <w:szCs w:val="22"/>
        </w:rPr>
        <w:t>4.2.2. Обеспечить приемку товара по количеств</w:t>
      </w:r>
      <w:r w:rsidR="005A0324" w:rsidRPr="00073C84">
        <w:rPr>
          <w:rFonts w:ascii="Times New Roman" w:hAnsi="Times New Roman" w:cs="Times New Roman"/>
          <w:sz w:val="22"/>
          <w:szCs w:val="22"/>
        </w:rPr>
        <w:t>у, качеству и ассортименту, о чем расписатьс</w:t>
      </w:r>
      <w:r w:rsidR="00AE6062">
        <w:rPr>
          <w:rFonts w:ascii="Times New Roman" w:hAnsi="Times New Roman" w:cs="Times New Roman"/>
          <w:sz w:val="22"/>
          <w:szCs w:val="22"/>
        </w:rPr>
        <w:t>я в Акте приема передачи</w:t>
      </w:r>
      <w:r w:rsidR="00F91801">
        <w:rPr>
          <w:rFonts w:ascii="Times New Roman" w:hAnsi="Times New Roman" w:cs="Times New Roman"/>
          <w:sz w:val="22"/>
          <w:szCs w:val="22"/>
        </w:rPr>
        <w:t xml:space="preserve"> (Приложение №1) к договору</w:t>
      </w:r>
      <w:r w:rsidR="00AE6062">
        <w:rPr>
          <w:rFonts w:ascii="Times New Roman" w:hAnsi="Times New Roman" w:cs="Times New Roman"/>
          <w:sz w:val="22"/>
          <w:szCs w:val="22"/>
        </w:rPr>
        <w:t>.</w:t>
      </w:r>
    </w:p>
    <w:p w14:paraId="6850E627" w14:textId="77777777" w:rsidR="005A0324" w:rsidRPr="00073C84" w:rsidRDefault="005A0324" w:rsidP="005A0324">
      <w:pPr>
        <w:jc w:val="both"/>
        <w:rPr>
          <w:rFonts w:ascii="Times New Roman" w:hAnsi="Times New Roman" w:cs="Times New Roman"/>
          <w:sz w:val="22"/>
          <w:szCs w:val="22"/>
        </w:rPr>
      </w:pPr>
      <w:r w:rsidRPr="00073C84">
        <w:rPr>
          <w:rFonts w:ascii="Times New Roman" w:hAnsi="Times New Roman" w:cs="Times New Roman"/>
          <w:sz w:val="22"/>
          <w:szCs w:val="22"/>
        </w:rPr>
        <w:t xml:space="preserve">4.2.3. В случае </w:t>
      </w:r>
      <w:r w:rsidR="00AE6062" w:rsidRPr="00073C84">
        <w:rPr>
          <w:rFonts w:ascii="Times New Roman" w:hAnsi="Times New Roman" w:cs="Times New Roman"/>
          <w:sz w:val="22"/>
          <w:szCs w:val="22"/>
        </w:rPr>
        <w:t>выявлен</w:t>
      </w:r>
      <w:r w:rsidR="00AE6062">
        <w:rPr>
          <w:rFonts w:ascii="Times New Roman" w:hAnsi="Times New Roman" w:cs="Times New Roman"/>
          <w:sz w:val="22"/>
          <w:szCs w:val="22"/>
        </w:rPr>
        <w:t xml:space="preserve">ия </w:t>
      </w:r>
      <w:r w:rsidR="00AE6062" w:rsidRPr="00073C84">
        <w:rPr>
          <w:rFonts w:ascii="Times New Roman" w:hAnsi="Times New Roman" w:cs="Times New Roman"/>
          <w:sz w:val="22"/>
          <w:szCs w:val="22"/>
        </w:rPr>
        <w:t>несоответствия</w:t>
      </w:r>
      <w:r w:rsidRPr="00073C84">
        <w:rPr>
          <w:rFonts w:ascii="Times New Roman" w:hAnsi="Times New Roman" w:cs="Times New Roman"/>
          <w:sz w:val="22"/>
          <w:szCs w:val="22"/>
        </w:rPr>
        <w:t xml:space="preserve"> поставленного товара по ассортименту, количеству или качеству, Покупатель составляет соответствующий Акт, который обязуется</w:t>
      </w:r>
      <w:r w:rsidR="00AE6062">
        <w:rPr>
          <w:rFonts w:ascii="Times New Roman" w:hAnsi="Times New Roman" w:cs="Times New Roman"/>
          <w:sz w:val="22"/>
          <w:szCs w:val="22"/>
        </w:rPr>
        <w:t xml:space="preserve"> передать Поставщику в течении одного рабочего дня. В случае нарушения указанного срока претензии по качеству, комплектности от Покупателя не подлежат удовлетворению.</w:t>
      </w:r>
    </w:p>
    <w:p w14:paraId="029A518B" w14:textId="77777777" w:rsidR="00266745" w:rsidRPr="00073C84" w:rsidRDefault="00266745" w:rsidP="005A0324">
      <w:pPr>
        <w:jc w:val="both"/>
        <w:rPr>
          <w:rFonts w:ascii="Times New Roman" w:hAnsi="Times New Roman" w:cs="Times New Roman"/>
          <w:sz w:val="22"/>
          <w:szCs w:val="22"/>
        </w:rPr>
      </w:pPr>
      <w:r w:rsidRPr="00073C84">
        <w:rPr>
          <w:rFonts w:ascii="Times New Roman" w:hAnsi="Times New Roman" w:cs="Times New Roman"/>
          <w:sz w:val="22"/>
          <w:szCs w:val="22"/>
        </w:rPr>
        <w:t xml:space="preserve">4.2.4. Покупатель обязан указать свой действующий электронный адрес, адрес доставки и телефон. Эти данные используются для канала обратной связи Поставщика и Покупателя. В случае предоставления Покупателем недействительных данных </w:t>
      </w:r>
      <w:r w:rsidR="00940E6E" w:rsidRPr="00073C84">
        <w:rPr>
          <w:rFonts w:ascii="Times New Roman" w:hAnsi="Times New Roman" w:cs="Times New Roman"/>
          <w:sz w:val="22"/>
          <w:szCs w:val="22"/>
        </w:rPr>
        <w:t>Поставщик не</w:t>
      </w:r>
      <w:r w:rsidRPr="00073C84">
        <w:rPr>
          <w:rFonts w:ascii="Times New Roman" w:hAnsi="Times New Roman" w:cs="Times New Roman"/>
          <w:sz w:val="22"/>
          <w:szCs w:val="22"/>
        </w:rPr>
        <w:t xml:space="preserve"> гарантирует предоставления услуг в полном объеме.</w:t>
      </w:r>
    </w:p>
    <w:p w14:paraId="75370022" w14:textId="77777777" w:rsidR="005A0324" w:rsidRPr="00073C84" w:rsidRDefault="005A0324" w:rsidP="005A0324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073C84">
        <w:rPr>
          <w:rFonts w:ascii="Times New Roman" w:hAnsi="Times New Roman" w:cs="Times New Roman"/>
          <w:b/>
          <w:sz w:val="22"/>
          <w:szCs w:val="22"/>
        </w:rPr>
        <w:t>5. Порядок поставки товара</w:t>
      </w:r>
    </w:p>
    <w:p w14:paraId="5A0D12DC" w14:textId="77777777" w:rsidR="00BB72CE" w:rsidRDefault="005A0324" w:rsidP="00005BC2">
      <w:pPr>
        <w:jc w:val="both"/>
        <w:rPr>
          <w:rFonts w:ascii="Times New Roman" w:hAnsi="Times New Roman" w:cs="Times New Roman"/>
          <w:sz w:val="22"/>
          <w:szCs w:val="22"/>
        </w:rPr>
      </w:pPr>
      <w:r w:rsidRPr="00073C84">
        <w:rPr>
          <w:rFonts w:ascii="Times New Roman" w:hAnsi="Times New Roman" w:cs="Times New Roman"/>
          <w:sz w:val="22"/>
          <w:szCs w:val="22"/>
        </w:rPr>
        <w:t xml:space="preserve">5.1. </w:t>
      </w:r>
      <w:r w:rsidR="00192D32" w:rsidRPr="00073C84">
        <w:rPr>
          <w:rFonts w:ascii="Times New Roman" w:hAnsi="Times New Roman" w:cs="Times New Roman"/>
          <w:sz w:val="22"/>
          <w:szCs w:val="22"/>
        </w:rPr>
        <w:t xml:space="preserve">Поставка товара осуществляется по адресу, указанному Покупателем в заявке Поставщику. </w:t>
      </w:r>
    </w:p>
    <w:p w14:paraId="42997217" w14:textId="77777777" w:rsidR="003436E1" w:rsidRPr="00073C84" w:rsidRDefault="003436E1" w:rsidP="00005BC2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5.2. Перед отправкой транспорта Покупатель </w:t>
      </w:r>
      <w:r w:rsidR="00D9428D">
        <w:rPr>
          <w:rFonts w:ascii="Times New Roman" w:hAnsi="Times New Roman" w:cs="Times New Roman"/>
          <w:sz w:val="22"/>
          <w:szCs w:val="22"/>
        </w:rPr>
        <w:t xml:space="preserve">обеспечивает выборку Товара на складе Поставщика, проверяет комплектность, выбранный ассортимент, качество. В случае, если покупатель не обеспечил участие представителя в выборке Товара, он лишается права отказаться от поставленного Товара, либо требовать от Поставщика его замены. </w:t>
      </w:r>
    </w:p>
    <w:p w14:paraId="13BAB2FA" w14:textId="77777777" w:rsidR="00192D32" w:rsidRPr="00073C84" w:rsidRDefault="00D9428D" w:rsidP="00005BC2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5.3</w:t>
      </w:r>
      <w:r w:rsidR="00192D32" w:rsidRPr="00073C84">
        <w:rPr>
          <w:rFonts w:ascii="Times New Roman" w:hAnsi="Times New Roman" w:cs="Times New Roman"/>
          <w:sz w:val="22"/>
          <w:szCs w:val="22"/>
        </w:rPr>
        <w:t>. Вместе с партией товара Поставщик передает Покупателю комплект документов на поставку товара</w:t>
      </w:r>
    </w:p>
    <w:p w14:paraId="7C70D365" w14:textId="77777777" w:rsidR="00192D32" w:rsidRPr="00073C84" w:rsidRDefault="00192D32" w:rsidP="00005BC2">
      <w:pPr>
        <w:jc w:val="both"/>
        <w:rPr>
          <w:rFonts w:ascii="Times New Roman" w:hAnsi="Times New Roman" w:cs="Times New Roman"/>
          <w:sz w:val="22"/>
          <w:szCs w:val="22"/>
        </w:rPr>
      </w:pPr>
      <w:r w:rsidRPr="00073C84">
        <w:rPr>
          <w:rFonts w:ascii="Times New Roman" w:hAnsi="Times New Roman" w:cs="Times New Roman"/>
          <w:sz w:val="22"/>
          <w:szCs w:val="22"/>
        </w:rPr>
        <w:t>- универсальный передаточный документ (УПД), либо товарную накладную (ТОРГ 12), счет-фактуру.</w:t>
      </w:r>
    </w:p>
    <w:p w14:paraId="0F6ABAD6" w14:textId="77777777" w:rsidR="00192D32" w:rsidRPr="00073C84" w:rsidRDefault="00192D32" w:rsidP="00005BC2">
      <w:pPr>
        <w:jc w:val="both"/>
        <w:rPr>
          <w:rFonts w:ascii="Times New Roman" w:hAnsi="Times New Roman" w:cs="Times New Roman"/>
          <w:sz w:val="22"/>
          <w:szCs w:val="22"/>
        </w:rPr>
      </w:pPr>
      <w:r w:rsidRPr="00073C84">
        <w:rPr>
          <w:rFonts w:ascii="Times New Roman" w:hAnsi="Times New Roman" w:cs="Times New Roman"/>
          <w:sz w:val="22"/>
          <w:szCs w:val="22"/>
        </w:rPr>
        <w:t>- оригинал счета на оплату</w:t>
      </w:r>
    </w:p>
    <w:p w14:paraId="0C8E6203" w14:textId="77777777" w:rsidR="00192D32" w:rsidRDefault="00192D32" w:rsidP="00005BC2">
      <w:pPr>
        <w:jc w:val="both"/>
        <w:rPr>
          <w:rFonts w:ascii="Times New Roman" w:hAnsi="Times New Roman" w:cs="Times New Roman"/>
          <w:sz w:val="22"/>
          <w:szCs w:val="22"/>
        </w:rPr>
      </w:pPr>
      <w:r w:rsidRPr="00073C84">
        <w:rPr>
          <w:rFonts w:ascii="Times New Roman" w:hAnsi="Times New Roman" w:cs="Times New Roman"/>
          <w:sz w:val="22"/>
          <w:szCs w:val="22"/>
        </w:rPr>
        <w:t>- другие необходимые документы</w:t>
      </w:r>
    </w:p>
    <w:p w14:paraId="4D52BE64" w14:textId="77777777" w:rsidR="00D9428D" w:rsidRPr="00073C84" w:rsidRDefault="00D9428D" w:rsidP="00005BC2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акт приема передачи Товара</w:t>
      </w:r>
    </w:p>
    <w:p w14:paraId="7A5EF018" w14:textId="77777777" w:rsidR="003436E1" w:rsidRDefault="00D9428D" w:rsidP="00005BC2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5.4</w:t>
      </w:r>
      <w:r w:rsidR="00192D32" w:rsidRPr="00073C84">
        <w:rPr>
          <w:rFonts w:ascii="Times New Roman" w:hAnsi="Times New Roman" w:cs="Times New Roman"/>
          <w:sz w:val="22"/>
          <w:szCs w:val="22"/>
        </w:rPr>
        <w:t xml:space="preserve">. </w:t>
      </w:r>
      <w:r w:rsidR="003436E1">
        <w:rPr>
          <w:rFonts w:ascii="Times New Roman" w:hAnsi="Times New Roman" w:cs="Times New Roman"/>
          <w:sz w:val="22"/>
          <w:szCs w:val="22"/>
        </w:rPr>
        <w:t>По прибытию Товара, Покупатель обязан обеспечить своевременную его приемку, проверить количество, подписать Акт приема передачи Товара. Товар должен быть принят Покупателем не позднее 3(трех) часов с момента прибытия транспорта под разгрузку. В противном случае, Покупатель уплачивает Поставщику простой транспорта за каждый дополнительный час 2 000(две тысячи) рублей.</w:t>
      </w:r>
    </w:p>
    <w:p w14:paraId="272DCCE5" w14:textId="77777777" w:rsidR="00192D32" w:rsidRDefault="00945E80" w:rsidP="00005BC2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5.5</w:t>
      </w:r>
      <w:r w:rsidR="00192D32" w:rsidRPr="00073C84">
        <w:rPr>
          <w:rFonts w:ascii="Times New Roman" w:hAnsi="Times New Roman" w:cs="Times New Roman"/>
          <w:sz w:val="22"/>
          <w:szCs w:val="22"/>
        </w:rPr>
        <w:t xml:space="preserve">. Покупатель не вправе </w:t>
      </w:r>
      <w:r w:rsidR="00F32225" w:rsidRPr="00073C84">
        <w:rPr>
          <w:rFonts w:ascii="Times New Roman" w:hAnsi="Times New Roman" w:cs="Times New Roman"/>
          <w:sz w:val="22"/>
          <w:szCs w:val="22"/>
        </w:rPr>
        <w:t xml:space="preserve">в одностороннем порядке отказаться от поставленного товара при наличии утраты интереса к поставке. </w:t>
      </w:r>
    </w:p>
    <w:p w14:paraId="231A308E" w14:textId="77777777" w:rsidR="00192D32" w:rsidRPr="00073C84" w:rsidRDefault="00192D32" w:rsidP="00005BC2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073C84">
        <w:rPr>
          <w:rFonts w:ascii="Times New Roman" w:hAnsi="Times New Roman" w:cs="Times New Roman"/>
          <w:b/>
          <w:sz w:val="22"/>
          <w:szCs w:val="22"/>
        </w:rPr>
        <w:t>6. Ответственность Сторон</w:t>
      </w:r>
    </w:p>
    <w:p w14:paraId="3EC57660" w14:textId="77777777" w:rsidR="005D58E5" w:rsidRPr="00073C84" w:rsidRDefault="00F32225" w:rsidP="0086628F">
      <w:pPr>
        <w:jc w:val="both"/>
        <w:rPr>
          <w:rFonts w:ascii="Times New Roman" w:hAnsi="Times New Roman" w:cs="Times New Roman"/>
          <w:sz w:val="22"/>
          <w:szCs w:val="22"/>
        </w:rPr>
      </w:pPr>
      <w:r w:rsidRPr="00073C84">
        <w:rPr>
          <w:rFonts w:ascii="Times New Roman" w:hAnsi="Times New Roman" w:cs="Times New Roman"/>
          <w:sz w:val="22"/>
          <w:szCs w:val="22"/>
        </w:rPr>
        <w:t>6.1. Стороны несут ответственность по настоящему Договору в соответствии с законодательством РФ.</w:t>
      </w:r>
    </w:p>
    <w:p w14:paraId="385B22F5" w14:textId="77777777" w:rsidR="00F32225" w:rsidRPr="00073C84" w:rsidRDefault="00F32225" w:rsidP="0086628F">
      <w:pPr>
        <w:jc w:val="both"/>
        <w:rPr>
          <w:rFonts w:ascii="Times New Roman" w:hAnsi="Times New Roman" w:cs="Times New Roman"/>
          <w:sz w:val="22"/>
          <w:szCs w:val="22"/>
        </w:rPr>
      </w:pPr>
      <w:r w:rsidRPr="00073C84">
        <w:rPr>
          <w:rFonts w:ascii="Times New Roman" w:hAnsi="Times New Roman" w:cs="Times New Roman"/>
          <w:sz w:val="22"/>
          <w:szCs w:val="22"/>
        </w:rPr>
        <w:t>6.2. За несвоевременную поставку товара Поставщик уплачивает Покупателю пени в размере 0,1% от стоимости оплаченного, но не поставленного</w:t>
      </w:r>
      <w:r w:rsidR="00611AAD" w:rsidRPr="00073C84">
        <w:rPr>
          <w:rFonts w:ascii="Times New Roman" w:hAnsi="Times New Roman" w:cs="Times New Roman"/>
          <w:sz w:val="22"/>
          <w:szCs w:val="22"/>
        </w:rPr>
        <w:t xml:space="preserve"> в срок Товара за каждый день просрочки поставки.</w:t>
      </w:r>
    </w:p>
    <w:p w14:paraId="1B58E1EE" w14:textId="77777777" w:rsidR="00611AAD" w:rsidRPr="00073C84" w:rsidRDefault="00611AAD" w:rsidP="0086628F">
      <w:pPr>
        <w:jc w:val="both"/>
        <w:rPr>
          <w:rFonts w:ascii="Times New Roman" w:hAnsi="Times New Roman" w:cs="Times New Roman"/>
          <w:sz w:val="22"/>
          <w:szCs w:val="22"/>
        </w:rPr>
      </w:pPr>
      <w:r w:rsidRPr="00073C84">
        <w:rPr>
          <w:rFonts w:ascii="Times New Roman" w:hAnsi="Times New Roman" w:cs="Times New Roman"/>
          <w:sz w:val="22"/>
          <w:szCs w:val="22"/>
        </w:rPr>
        <w:t>6.3. При поставке некачественного Товара Покупатель вправе потребовать от Поставщика возмещения стоимости некачественного Товара или замены некачественного Товара в течении 15 дней с момента поступления письменной претензии от Покупателя. Стороны вправе в интересах каждой из Сторон обращаться к результатам независимой экспертизы. Расходы по оплате независимой экспертизы несут самостоятельно и компенсируются виновной Стороной.</w:t>
      </w:r>
    </w:p>
    <w:p w14:paraId="3BE02188" w14:textId="77777777" w:rsidR="00611AAD" w:rsidRPr="00073C84" w:rsidRDefault="00611AAD" w:rsidP="0086628F">
      <w:pPr>
        <w:jc w:val="both"/>
        <w:rPr>
          <w:rFonts w:ascii="Times New Roman" w:hAnsi="Times New Roman" w:cs="Times New Roman"/>
          <w:sz w:val="22"/>
          <w:szCs w:val="22"/>
        </w:rPr>
      </w:pPr>
      <w:r w:rsidRPr="00073C84">
        <w:rPr>
          <w:rFonts w:ascii="Times New Roman" w:hAnsi="Times New Roman" w:cs="Times New Roman"/>
          <w:sz w:val="22"/>
          <w:szCs w:val="22"/>
        </w:rPr>
        <w:t>6.4. При нарушении сроков оплаты, за исключением случая 100% предоплаты Покупатель уплачивает Поставщику пени в размере 0,1% от стоимости неоплаченного в срок Товара.</w:t>
      </w:r>
    </w:p>
    <w:p w14:paraId="20732F7B" w14:textId="77777777" w:rsidR="00611AAD" w:rsidRPr="00073C84" w:rsidRDefault="00611AAD" w:rsidP="0086628F">
      <w:pPr>
        <w:jc w:val="both"/>
        <w:rPr>
          <w:rFonts w:ascii="Times New Roman" w:hAnsi="Times New Roman" w:cs="Times New Roman"/>
          <w:sz w:val="22"/>
          <w:szCs w:val="22"/>
        </w:rPr>
      </w:pPr>
      <w:r w:rsidRPr="00073C84">
        <w:rPr>
          <w:rFonts w:ascii="Times New Roman" w:hAnsi="Times New Roman" w:cs="Times New Roman"/>
          <w:sz w:val="22"/>
          <w:szCs w:val="22"/>
        </w:rPr>
        <w:t>6.5. Возмещению подлежать убытки в виде прямого ущерба. Бремя доказывания убытков лежит на потерпевшей стороне.</w:t>
      </w:r>
    </w:p>
    <w:p w14:paraId="7DF149B0" w14:textId="77777777" w:rsidR="00611AAD" w:rsidRPr="00073C84" w:rsidRDefault="00611AAD" w:rsidP="0086628F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073C84">
        <w:rPr>
          <w:rFonts w:ascii="Times New Roman" w:hAnsi="Times New Roman" w:cs="Times New Roman"/>
          <w:b/>
          <w:sz w:val="22"/>
          <w:szCs w:val="22"/>
        </w:rPr>
        <w:t xml:space="preserve">7. Форс-Мажор </w:t>
      </w:r>
    </w:p>
    <w:p w14:paraId="2CA4D422" w14:textId="77777777" w:rsidR="00611AAD" w:rsidRPr="00073C84" w:rsidRDefault="00611AAD" w:rsidP="0086628F">
      <w:pPr>
        <w:jc w:val="both"/>
        <w:rPr>
          <w:rFonts w:ascii="Times New Roman" w:hAnsi="Times New Roman" w:cs="Times New Roman"/>
          <w:sz w:val="22"/>
          <w:szCs w:val="22"/>
        </w:rPr>
      </w:pPr>
      <w:r w:rsidRPr="00073C84">
        <w:rPr>
          <w:rFonts w:ascii="Times New Roman" w:hAnsi="Times New Roman" w:cs="Times New Roman"/>
          <w:sz w:val="22"/>
          <w:szCs w:val="22"/>
        </w:rPr>
        <w:t>7.1. Стороны освобождаются от ответственности за нарушение условий Договора, если такое нарушение вызвано действием обстоятельств непреодолимой силы (форс-мажор), включая: действия органов государственной власти, пожар, наводнение, землетрясение, другие стихийные действия, отсутствие электроэнергии, забастовки, гражданские волнения, беспорядки, любые иные обстоятельства, не ограничиваясь перечисленным, которые могут повлиять на выполнение Исполнителем Договора.</w:t>
      </w:r>
    </w:p>
    <w:p w14:paraId="4A6AE51B" w14:textId="77777777" w:rsidR="00611AAD" w:rsidRPr="00073C84" w:rsidRDefault="00611AAD" w:rsidP="0086628F">
      <w:pPr>
        <w:jc w:val="both"/>
        <w:rPr>
          <w:rFonts w:ascii="Times New Roman" w:hAnsi="Times New Roman" w:cs="Times New Roman"/>
          <w:sz w:val="22"/>
          <w:szCs w:val="22"/>
        </w:rPr>
      </w:pPr>
      <w:r w:rsidRPr="00073C84">
        <w:rPr>
          <w:rFonts w:ascii="Times New Roman" w:hAnsi="Times New Roman" w:cs="Times New Roman"/>
          <w:sz w:val="22"/>
          <w:szCs w:val="22"/>
        </w:rPr>
        <w:t>7.2. Сторона, которая не исполняет своего обязательства вследствие действия непреодолимой силы, должна</w:t>
      </w:r>
      <w:r w:rsidR="00A00E80" w:rsidRPr="00073C84">
        <w:rPr>
          <w:rFonts w:ascii="Times New Roman" w:hAnsi="Times New Roman" w:cs="Times New Roman"/>
          <w:sz w:val="22"/>
          <w:szCs w:val="22"/>
        </w:rPr>
        <w:t xml:space="preserve"> немедленно известить другую сторону о препятствии и его влиянии на исполнение обязательств по Договору.</w:t>
      </w:r>
    </w:p>
    <w:p w14:paraId="01E424F7" w14:textId="77777777" w:rsidR="00A00E80" w:rsidRPr="00073C84" w:rsidRDefault="00A00E80" w:rsidP="0086628F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073C84">
        <w:rPr>
          <w:rFonts w:ascii="Times New Roman" w:hAnsi="Times New Roman" w:cs="Times New Roman"/>
          <w:b/>
          <w:sz w:val="22"/>
          <w:szCs w:val="22"/>
        </w:rPr>
        <w:t>8. Разрешение споров</w:t>
      </w:r>
    </w:p>
    <w:p w14:paraId="286AB747" w14:textId="77777777" w:rsidR="00A00E80" w:rsidRPr="00073C84" w:rsidRDefault="00A00E80" w:rsidP="0086628F">
      <w:pPr>
        <w:jc w:val="both"/>
        <w:rPr>
          <w:rFonts w:ascii="Times New Roman" w:hAnsi="Times New Roman" w:cs="Times New Roman"/>
          <w:sz w:val="22"/>
          <w:szCs w:val="22"/>
        </w:rPr>
      </w:pPr>
      <w:r w:rsidRPr="00073C84">
        <w:rPr>
          <w:rFonts w:ascii="Times New Roman" w:hAnsi="Times New Roman" w:cs="Times New Roman"/>
          <w:sz w:val="22"/>
          <w:szCs w:val="22"/>
        </w:rPr>
        <w:t>8.1. Все споры, возникшие из настоящего Договора подлежат разрешению путем переговоров.</w:t>
      </w:r>
    </w:p>
    <w:p w14:paraId="2105E455" w14:textId="77777777" w:rsidR="00A00E80" w:rsidRPr="00073C84" w:rsidRDefault="00A00E80" w:rsidP="0086628F">
      <w:pPr>
        <w:jc w:val="both"/>
        <w:rPr>
          <w:rFonts w:ascii="Times New Roman" w:hAnsi="Times New Roman" w:cs="Times New Roman"/>
          <w:sz w:val="22"/>
          <w:szCs w:val="22"/>
        </w:rPr>
      </w:pPr>
      <w:r w:rsidRPr="00073C84">
        <w:rPr>
          <w:rFonts w:ascii="Times New Roman" w:hAnsi="Times New Roman" w:cs="Times New Roman"/>
          <w:sz w:val="22"/>
          <w:szCs w:val="22"/>
        </w:rPr>
        <w:t>8.2. Все споры между Сторонами, по которым не было достигнуто соглашение, разрешаются в соответствии с законодательством РФ в арбитражном суде по местонахождению истца. При этом соблюдения претензионного порядка является обязательным для Сторон. Срок рассмотрения претензии составляет 10(десять) календарных дней с момента получения. Претензия считается надлежащим образом направленная по выбору Стороны на адрес электронной почты, указанную в переписке Сторон, либо почтовым отправлением.</w:t>
      </w:r>
    </w:p>
    <w:p w14:paraId="7A154A92" w14:textId="77777777" w:rsidR="005D58E5" w:rsidRPr="00073C84" w:rsidRDefault="00A00E80" w:rsidP="005D58E5">
      <w:pPr>
        <w:rPr>
          <w:rFonts w:ascii="Times New Roman" w:hAnsi="Times New Roman" w:cs="Times New Roman"/>
          <w:b/>
          <w:sz w:val="22"/>
          <w:szCs w:val="22"/>
        </w:rPr>
      </w:pPr>
      <w:r w:rsidRPr="00073C84">
        <w:rPr>
          <w:rFonts w:ascii="Times New Roman" w:hAnsi="Times New Roman" w:cs="Times New Roman"/>
          <w:b/>
          <w:sz w:val="22"/>
          <w:szCs w:val="22"/>
        </w:rPr>
        <w:t>9. Срок действия</w:t>
      </w:r>
      <w:r w:rsidR="00940E6E" w:rsidRPr="00073C84">
        <w:rPr>
          <w:rFonts w:ascii="Times New Roman" w:hAnsi="Times New Roman" w:cs="Times New Roman"/>
          <w:b/>
          <w:sz w:val="22"/>
          <w:szCs w:val="22"/>
        </w:rPr>
        <w:t xml:space="preserve"> и изменение </w:t>
      </w:r>
      <w:r w:rsidR="00073C84" w:rsidRPr="00073C84">
        <w:rPr>
          <w:rFonts w:ascii="Times New Roman" w:hAnsi="Times New Roman" w:cs="Times New Roman"/>
          <w:b/>
          <w:sz w:val="22"/>
          <w:szCs w:val="22"/>
        </w:rPr>
        <w:t>условий договора</w:t>
      </w:r>
    </w:p>
    <w:p w14:paraId="1DDABE00" w14:textId="77777777" w:rsidR="00266745" w:rsidRPr="00073C84" w:rsidRDefault="00A00E80" w:rsidP="00266745">
      <w:pPr>
        <w:jc w:val="both"/>
        <w:rPr>
          <w:rFonts w:ascii="Times New Roman" w:hAnsi="Times New Roman" w:cs="Times New Roman"/>
          <w:sz w:val="22"/>
          <w:szCs w:val="22"/>
        </w:rPr>
      </w:pPr>
      <w:r w:rsidRPr="00073C84">
        <w:rPr>
          <w:rFonts w:ascii="Times New Roman" w:hAnsi="Times New Roman" w:cs="Times New Roman"/>
          <w:sz w:val="22"/>
          <w:szCs w:val="22"/>
        </w:rPr>
        <w:t xml:space="preserve">9.1. </w:t>
      </w:r>
      <w:r w:rsidR="00266745" w:rsidRPr="00073C84">
        <w:rPr>
          <w:rFonts w:ascii="Times New Roman" w:hAnsi="Times New Roman" w:cs="Times New Roman"/>
          <w:sz w:val="22"/>
          <w:szCs w:val="22"/>
        </w:rPr>
        <w:t xml:space="preserve">Фактом заключения Договора со стороны Покупателя, т.е. полным и безоговорочным принятием условий Договора и всех Приложений к нему, являющихся неотъемлемой частью Договора, в соответствии с п. 1 ст. 433 и п. 3 ст. 438 Гражданского кодекса Российской Федерации, является оплата Товара. </w:t>
      </w:r>
    </w:p>
    <w:p w14:paraId="6BB7BC52" w14:textId="77777777" w:rsidR="005D58E5" w:rsidRPr="00073C84" w:rsidRDefault="00266745" w:rsidP="00266745">
      <w:pPr>
        <w:jc w:val="both"/>
        <w:rPr>
          <w:rFonts w:ascii="Times New Roman" w:hAnsi="Times New Roman" w:cs="Times New Roman"/>
          <w:sz w:val="22"/>
          <w:szCs w:val="22"/>
        </w:rPr>
      </w:pPr>
      <w:r w:rsidRPr="00073C84">
        <w:rPr>
          <w:rFonts w:ascii="Times New Roman" w:hAnsi="Times New Roman" w:cs="Times New Roman"/>
          <w:sz w:val="22"/>
          <w:szCs w:val="22"/>
        </w:rPr>
        <w:lastRenderedPageBreak/>
        <w:t xml:space="preserve">9.2. </w:t>
      </w:r>
      <w:r w:rsidR="00A00E80" w:rsidRPr="00073C84">
        <w:rPr>
          <w:rFonts w:ascii="Times New Roman" w:hAnsi="Times New Roman" w:cs="Times New Roman"/>
          <w:sz w:val="22"/>
          <w:szCs w:val="22"/>
        </w:rPr>
        <w:t xml:space="preserve">Настоящий </w:t>
      </w:r>
      <w:r w:rsidR="00961E2B" w:rsidRPr="00073C84">
        <w:rPr>
          <w:rFonts w:ascii="Times New Roman" w:hAnsi="Times New Roman" w:cs="Times New Roman"/>
          <w:sz w:val="22"/>
          <w:szCs w:val="22"/>
        </w:rPr>
        <w:t>Договор действует до выполнения сторонами обязательств по Договору.</w:t>
      </w:r>
    </w:p>
    <w:p w14:paraId="02C08A15" w14:textId="77777777" w:rsidR="00940E6E" w:rsidRPr="00073C84" w:rsidRDefault="00940E6E" w:rsidP="00266745">
      <w:pPr>
        <w:jc w:val="both"/>
        <w:rPr>
          <w:rFonts w:ascii="Times New Roman" w:hAnsi="Times New Roman" w:cs="Times New Roman"/>
          <w:sz w:val="22"/>
          <w:szCs w:val="22"/>
        </w:rPr>
      </w:pPr>
      <w:r w:rsidRPr="00073C84">
        <w:rPr>
          <w:rFonts w:ascii="Times New Roman" w:hAnsi="Times New Roman" w:cs="Times New Roman"/>
          <w:sz w:val="22"/>
          <w:szCs w:val="22"/>
        </w:rPr>
        <w:t>9.3. Условия настоящего Договора могут быть изменены по взаимному согласию Сторон, путем заключения Дополнительных соглашений, подписанных уполномоченными представителями обеих Сторон.</w:t>
      </w:r>
    </w:p>
    <w:p w14:paraId="2F7DF782" w14:textId="77777777" w:rsidR="00940E6E" w:rsidRPr="00073C84" w:rsidRDefault="00940E6E" w:rsidP="00266745">
      <w:pPr>
        <w:jc w:val="both"/>
        <w:rPr>
          <w:rFonts w:ascii="Times New Roman" w:hAnsi="Times New Roman" w:cs="Times New Roman"/>
          <w:sz w:val="22"/>
          <w:szCs w:val="22"/>
        </w:rPr>
      </w:pPr>
      <w:r w:rsidRPr="00073C84">
        <w:rPr>
          <w:rFonts w:ascii="Times New Roman" w:hAnsi="Times New Roman" w:cs="Times New Roman"/>
          <w:sz w:val="22"/>
          <w:szCs w:val="22"/>
        </w:rPr>
        <w:t>9.4. Оплата Счета на оплату, подписание УПД или товарной накладной (ТОРГ-12) или соответствующего документа, либо Дополнительного соглашения признается акцептом Договора с учетом особенностей, предусмотренных Счетом на оплату, либо Дополнительного соглашения.</w:t>
      </w:r>
    </w:p>
    <w:p w14:paraId="0E8D12B2" w14:textId="77777777" w:rsidR="00940E6E" w:rsidRPr="00073C84" w:rsidRDefault="00940E6E" w:rsidP="00266745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073C84">
        <w:rPr>
          <w:rFonts w:ascii="Times New Roman" w:hAnsi="Times New Roman" w:cs="Times New Roman"/>
          <w:b/>
          <w:sz w:val="22"/>
          <w:szCs w:val="22"/>
        </w:rPr>
        <w:t>10. Иные условия Договора</w:t>
      </w:r>
    </w:p>
    <w:p w14:paraId="5512E053" w14:textId="77777777" w:rsidR="00940E6E" w:rsidRPr="00073C84" w:rsidRDefault="00940E6E" w:rsidP="005D58E5">
      <w:pPr>
        <w:tabs>
          <w:tab w:val="left" w:pos="2625"/>
        </w:tabs>
        <w:rPr>
          <w:rFonts w:ascii="Times New Roman" w:hAnsi="Times New Roman" w:cs="Times New Roman"/>
          <w:sz w:val="22"/>
          <w:szCs w:val="22"/>
        </w:rPr>
      </w:pPr>
      <w:r w:rsidRPr="00073C84">
        <w:rPr>
          <w:rFonts w:ascii="Times New Roman" w:hAnsi="Times New Roman" w:cs="Times New Roman"/>
          <w:sz w:val="22"/>
          <w:szCs w:val="22"/>
        </w:rPr>
        <w:t>10.1. Сканированные или факсимильное подписанные копии Договора, Дополнительных соглашений, Счетов на оплату, иные документы имеют юридическую силу, до момента обмена оригиналами документов.</w:t>
      </w:r>
    </w:p>
    <w:p w14:paraId="5034A9B1" w14:textId="77777777" w:rsidR="003C0118" w:rsidRDefault="00940E6E" w:rsidP="00940E6E">
      <w:pPr>
        <w:tabs>
          <w:tab w:val="left" w:pos="2625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073C84">
        <w:rPr>
          <w:rFonts w:ascii="Times New Roman" w:hAnsi="Times New Roman" w:cs="Times New Roman"/>
          <w:sz w:val="22"/>
          <w:szCs w:val="22"/>
        </w:rPr>
        <w:t>10.2. Текст Договора поставки (Публичной оферты) разм</w:t>
      </w:r>
      <w:r w:rsidR="00AB5DDF">
        <w:rPr>
          <w:rFonts w:ascii="Times New Roman" w:hAnsi="Times New Roman" w:cs="Times New Roman"/>
          <w:sz w:val="22"/>
          <w:szCs w:val="22"/>
        </w:rPr>
        <w:t xml:space="preserve">ещен в сети Интернет по адресу </w:t>
      </w:r>
      <w:r w:rsidR="00AB5DDF" w:rsidRPr="00AB5DDF">
        <w:rPr>
          <w:rFonts w:ascii="Times New Roman" w:hAnsi="Times New Roman" w:cs="Times New Roman"/>
          <w:sz w:val="22"/>
          <w:szCs w:val="22"/>
        </w:rPr>
        <w:t>https://стоунхендж.рус/artmebius/doc/delivery_contract.docx</w:t>
      </w:r>
    </w:p>
    <w:p w14:paraId="0F5EC777" w14:textId="77777777" w:rsidR="00073C84" w:rsidRPr="00073C84" w:rsidRDefault="00940E6E" w:rsidP="00940E6E">
      <w:pPr>
        <w:tabs>
          <w:tab w:val="left" w:pos="2625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073C84">
        <w:rPr>
          <w:rFonts w:ascii="Times New Roman" w:hAnsi="Times New Roman" w:cs="Times New Roman"/>
          <w:sz w:val="22"/>
          <w:szCs w:val="22"/>
        </w:rPr>
        <w:t>10.3. Поставщик вправе до передачи товара Покупателю в одностороннем внесудебном порядке отказаться от исполнения настоящего Договора, в том числе по причине отсутствия товара в распоряжении Поставщика, о чем он незамедлительно уведомляет Покупателя. В случае, если к моменту такого отказа Покупатель оплатил товар, Поставщик обязуется в полном объеме возвратить сумму оплаты в течение 5(пяти) банковских дней со дня отказа.</w:t>
      </w:r>
    </w:p>
    <w:p w14:paraId="4216E3BE" w14:textId="77777777" w:rsidR="00073C84" w:rsidRPr="00073C84" w:rsidRDefault="00073C84" w:rsidP="00940E6E">
      <w:pPr>
        <w:tabs>
          <w:tab w:val="left" w:pos="2625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073C84">
        <w:rPr>
          <w:rFonts w:ascii="Times New Roman" w:hAnsi="Times New Roman" w:cs="Times New Roman"/>
          <w:sz w:val="22"/>
          <w:szCs w:val="22"/>
        </w:rPr>
        <w:t xml:space="preserve">10.4. Заявки, счета, претензии и иные документы, уведомления и прочие сообщения могут быть направлены Сторонами друг другу по электронной почте. При этом любое письмо, направленное с адреса </w:t>
      </w:r>
      <w:hyperlink r:id="rId5" w:history="1">
        <w:r w:rsidR="002E7A25" w:rsidRPr="0014551F">
          <w:rPr>
            <w:rStyle w:val="af6"/>
            <w:rFonts w:ascii="Times New Roman" w:hAnsi="Times New Roman" w:cs="Times New Roman"/>
            <w:sz w:val="22"/>
            <w:szCs w:val="22"/>
          </w:rPr>
          <w:t>info@stounhenge.ru</w:t>
        </w:r>
      </w:hyperlink>
      <w:r w:rsidR="002E7A25">
        <w:rPr>
          <w:rFonts w:ascii="Times New Roman" w:hAnsi="Times New Roman" w:cs="Times New Roman"/>
          <w:sz w:val="22"/>
          <w:szCs w:val="22"/>
        </w:rPr>
        <w:t xml:space="preserve"> </w:t>
      </w:r>
      <w:r w:rsidRPr="00073C84">
        <w:rPr>
          <w:rFonts w:ascii="Times New Roman" w:hAnsi="Times New Roman" w:cs="Times New Roman"/>
          <w:sz w:val="22"/>
          <w:szCs w:val="22"/>
        </w:rPr>
        <w:t>, признается исходящим от уполномоченного лица Поставщика. Любое письмо с адреса электронной почты Покупателя, указанного им при заказе товара или иным образом, либо с адреса электронной почты, который в силу сложившейся практики Сторон или исходя из иных обстоятельств Поставщик считает принадлежащим Покупателю, признается исходящим от уполномоченного лица Покупателя. Документы и сообщения, переданные и полученные по электронной почте, имеют равную юридическую силу с документами на бумажных носителях.</w:t>
      </w:r>
      <w:r w:rsidR="005D58E5" w:rsidRPr="00073C84">
        <w:rPr>
          <w:rFonts w:ascii="Times New Roman" w:hAnsi="Times New Roman" w:cs="Times New Roman"/>
          <w:sz w:val="22"/>
          <w:szCs w:val="22"/>
        </w:rPr>
        <w:tab/>
      </w:r>
    </w:p>
    <w:p w14:paraId="032BBCC1" w14:textId="77777777" w:rsidR="00073C84" w:rsidRPr="00073C84" w:rsidRDefault="00073C84" w:rsidP="00073C84">
      <w:pPr>
        <w:rPr>
          <w:rFonts w:ascii="Times New Roman" w:hAnsi="Times New Roman" w:cs="Times New Roman"/>
          <w:b/>
          <w:sz w:val="22"/>
          <w:szCs w:val="22"/>
        </w:rPr>
      </w:pPr>
      <w:r w:rsidRPr="00073C84">
        <w:rPr>
          <w:rFonts w:ascii="Times New Roman" w:hAnsi="Times New Roman" w:cs="Times New Roman"/>
          <w:b/>
          <w:sz w:val="22"/>
          <w:szCs w:val="22"/>
        </w:rPr>
        <w:t>11. Реквизиты и подпись Поставщика:</w:t>
      </w:r>
    </w:p>
    <w:p w14:paraId="3FF4EB97" w14:textId="77777777" w:rsidR="002E7A25" w:rsidRPr="00073C84" w:rsidRDefault="00073C84" w:rsidP="00073C84">
      <w:pPr>
        <w:rPr>
          <w:rFonts w:ascii="Times New Roman" w:hAnsi="Times New Roman" w:cs="Times New Roman"/>
          <w:sz w:val="22"/>
          <w:szCs w:val="22"/>
        </w:rPr>
      </w:pPr>
      <w:r w:rsidRPr="00073C84">
        <w:rPr>
          <w:rFonts w:ascii="Times New Roman" w:hAnsi="Times New Roman" w:cs="Times New Roman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4"/>
        <w:gridCol w:w="3683"/>
      </w:tblGrid>
      <w:tr w:rsidR="002E7A25" w:rsidRPr="002E7A25" w14:paraId="32EB45D9" w14:textId="77777777" w:rsidTr="002E7A25">
        <w:trPr>
          <w:trHeight w:val="40"/>
        </w:trPr>
        <w:tc>
          <w:tcPr>
            <w:tcW w:w="3144" w:type="dxa"/>
            <w:shd w:val="clear" w:color="auto" w:fill="auto"/>
          </w:tcPr>
          <w:p w14:paraId="31FED188" w14:textId="77777777" w:rsidR="002E7A25" w:rsidRPr="002E7A25" w:rsidRDefault="002E7A25" w:rsidP="002E7A25">
            <w:pPr>
              <w:rPr>
                <w:sz w:val="20"/>
                <w:szCs w:val="20"/>
              </w:rPr>
            </w:pPr>
            <w:r w:rsidRPr="002E7A25">
              <w:rPr>
                <w:sz w:val="20"/>
                <w:szCs w:val="20"/>
              </w:rPr>
              <w:t xml:space="preserve">Полное официальное наименование  предприятия (для </w:t>
            </w:r>
            <w:proofErr w:type="spellStart"/>
            <w:r w:rsidRPr="002E7A25">
              <w:rPr>
                <w:sz w:val="20"/>
                <w:szCs w:val="20"/>
              </w:rPr>
              <w:t>печатн</w:t>
            </w:r>
            <w:proofErr w:type="spellEnd"/>
            <w:r w:rsidRPr="002E7A25">
              <w:rPr>
                <w:sz w:val="20"/>
                <w:szCs w:val="20"/>
              </w:rPr>
              <w:t>. форм. докум.)</w:t>
            </w:r>
          </w:p>
        </w:tc>
        <w:tc>
          <w:tcPr>
            <w:tcW w:w="3683" w:type="dxa"/>
            <w:shd w:val="clear" w:color="auto" w:fill="auto"/>
          </w:tcPr>
          <w:p w14:paraId="17B91870" w14:textId="77777777" w:rsidR="002E7A25" w:rsidRPr="002E7A25" w:rsidRDefault="002E7A25" w:rsidP="002E7A25">
            <w:pPr>
              <w:rPr>
                <w:sz w:val="20"/>
                <w:szCs w:val="20"/>
              </w:rPr>
            </w:pPr>
            <w:r w:rsidRPr="002E7A25">
              <w:rPr>
                <w:sz w:val="20"/>
                <w:szCs w:val="20"/>
              </w:rPr>
              <w:t>Общество с ограниченной ответственностью «Вектор развития групп»</w:t>
            </w:r>
          </w:p>
        </w:tc>
      </w:tr>
      <w:tr w:rsidR="002E7A25" w:rsidRPr="002E7A25" w14:paraId="167E0047" w14:textId="77777777" w:rsidTr="002E7A25">
        <w:trPr>
          <w:trHeight w:val="40"/>
        </w:trPr>
        <w:tc>
          <w:tcPr>
            <w:tcW w:w="3144" w:type="dxa"/>
            <w:shd w:val="clear" w:color="auto" w:fill="auto"/>
          </w:tcPr>
          <w:p w14:paraId="06E3626A" w14:textId="77777777" w:rsidR="002E7A25" w:rsidRPr="002E7A25" w:rsidRDefault="002E7A25" w:rsidP="002E7A25">
            <w:pPr>
              <w:rPr>
                <w:sz w:val="20"/>
                <w:szCs w:val="20"/>
              </w:rPr>
            </w:pPr>
            <w:r w:rsidRPr="002E7A25">
              <w:rPr>
                <w:sz w:val="20"/>
                <w:szCs w:val="20"/>
              </w:rPr>
              <w:t>Сокращенное наименование предприятия</w:t>
            </w:r>
          </w:p>
        </w:tc>
        <w:tc>
          <w:tcPr>
            <w:tcW w:w="3683" w:type="dxa"/>
            <w:shd w:val="clear" w:color="auto" w:fill="auto"/>
          </w:tcPr>
          <w:p w14:paraId="5C43220C" w14:textId="77777777" w:rsidR="002E7A25" w:rsidRPr="002E7A25" w:rsidRDefault="002E7A25" w:rsidP="002E7A25">
            <w:pPr>
              <w:rPr>
                <w:sz w:val="20"/>
                <w:szCs w:val="20"/>
              </w:rPr>
            </w:pPr>
            <w:r w:rsidRPr="002E7A25">
              <w:rPr>
                <w:sz w:val="20"/>
                <w:szCs w:val="20"/>
              </w:rPr>
              <w:t>ООО «Вектор развития групп»</w:t>
            </w:r>
          </w:p>
        </w:tc>
      </w:tr>
      <w:tr w:rsidR="002E7A25" w:rsidRPr="002E7A25" w14:paraId="482064F3" w14:textId="77777777" w:rsidTr="002E7A25">
        <w:trPr>
          <w:trHeight w:val="226"/>
        </w:trPr>
        <w:tc>
          <w:tcPr>
            <w:tcW w:w="3144" w:type="dxa"/>
            <w:shd w:val="clear" w:color="auto" w:fill="auto"/>
          </w:tcPr>
          <w:p w14:paraId="7ADD5611" w14:textId="77777777" w:rsidR="002E7A25" w:rsidRPr="002E7A25" w:rsidRDefault="002E7A25" w:rsidP="002E7A25">
            <w:pPr>
              <w:rPr>
                <w:sz w:val="20"/>
                <w:szCs w:val="20"/>
              </w:rPr>
            </w:pPr>
            <w:r w:rsidRPr="002E7A25">
              <w:rPr>
                <w:sz w:val="20"/>
                <w:szCs w:val="20"/>
              </w:rPr>
              <w:t>Директор</w:t>
            </w:r>
          </w:p>
        </w:tc>
        <w:tc>
          <w:tcPr>
            <w:tcW w:w="3683" w:type="dxa"/>
            <w:shd w:val="clear" w:color="auto" w:fill="auto"/>
          </w:tcPr>
          <w:p w14:paraId="183BC5CF" w14:textId="77777777" w:rsidR="002E7A25" w:rsidRPr="002E7A25" w:rsidRDefault="002E7A25" w:rsidP="002E7A25">
            <w:pPr>
              <w:rPr>
                <w:sz w:val="20"/>
                <w:szCs w:val="20"/>
              </w:rPr>
            </w:pPr>
            <w:r w:rsidRPr="002E7A25">
              <w:rPr>
                <w:sz w:val="20"/>
                <w:szCs w:val="20"/>
              </w:rPr>
              <w:t>Киселев Арсений Эдуардович</w:t>
            </w:r>
          </w:p>
        </w:tc>
      </w:tr>
      <w:tr w:rsidR="002E7A25" w:rsidRPr="002E7A25" w14:paraId="7E76DDC8" w14:textId="77777777" w:rsidTr="002E7A25">
        <w:trPr>
          <w:trHeight w:val="40"/>
        </w:trPr>
        <w:tc>
          <w:tcPr>
            <w:tcW w:w="3144" w:type="dxa"/>
            <w:shd w:val="clear" w:color="auto" w:fill="auto"/>
          </w:tcPr>
          <w:p w14:paraId="1DCD9473" w14:textId="77777777" w:rsidR="002E7A25" w:rsidRPr="002E7A25" w:rsidRDefault="002E7A25" w:rsidP="002E7A25">
            <w:pPr>
              <w:rPr>
                <w:sz w:val="20"/>
                <w:szCs w:val="20"/>
              </w:rPr>
            </w:pPr>
            <w:r w:rsidRPr="002E7A25">
              <w:rPr>
                <w:sz w:val="20"/>
                <w:szCs w:val="20"/>
              </w:rPr>
              <w:t>ИНН</w:t>
            </w:r>
          </w:p>
        </w:tc>
        <w:tc>
          <w:tcPr>
            <w:tcW w:w="3683" w:type="dxa"/>
            <w:shd w:val="clear" w:color="auto" w:fill="auto"/>
          </w:tcPr>
          <w:p w14:paraId="72C4AEE8" w14:textId="77777777" w:rsidR="002E7A25" w:rsidRPr="002E7A25" w:rsidRDefault="002E7A25" w:rsidP="002E7A25">
            <w:pPr>
              <w:rPr>
                <w:sz w:val="20"/>
                <w:szCs w:val="20"/>
              </w:rPr>
            </w:pPr>
            <w:r w:rsidRPr="002E7A25">
              <w:rPr>
                <w:sz w:val="20"/>
                <w:szCs w:val="20"/>
              </w:rPr>
              <w:t>5259140357</w:t>
            </w:r>
          </w:p>
        </w:tc>
      </w:tr>
      <w:tr w:rsidR="002E7A25" w:rsidRPr="002E7A25" w14:paraId="173BE23C" w14:textId="77777777" w:rsidTr="002E7A25">
        <w:trPr>
          <w:trHeight w:val="40"/>
        </w:trPr>
        <w:tc>
          <w:tcPr>
            <w:tcW w:w="3144" w:type="dxa"/>
            <w:shd w:val="clear" w:color="auto" w:fill="auto"/>
          </w:tcPr>
          <w:p w14:paraId="31274A40" w14:textId="77777777" w:rsidR="002E7A25" w:rsidRPr="002E7A25" w:rsidRDefault="002E7A25" w:rsidP="002E7A25">
            <w:pPr>
              <w:rPr>
                <w:sz w:val="20"/>
                <w:szCs w:val="20"/>
              </w:rPr>
            </w:pPr>
            <w:r w:rsidRPr="002E7A25">
              <w:rPr>
                <w:sz w:val="20"/>
                <w:szCs w:val="20"/>
              </w:rPr>
              <w:t>КПП</w:t>
            </w:r>
          </w:p>
        </w:tc>
        <w:tc>
          <w:tcPr>
            <w:tcW w:w="3683" w:type="dxa"/>
            <w:shd w:val="clear" w:color="auto" w:fill="auto"/>
          </w:tcPr>
          <w:p w14:paraId="4B58582F" w14:textId="77777777" w:rsidR="002E7A25" w:rsidRPr="002E7A25" w:rsidRDefault="002E7A25" w:rsidP="002E7A25">
            <w:pPr>
              <w:rPr>
                <w:sz w:val="20"/>
                <w:szCs w:val="20"/>
              </w:rPr>
            </w:pPr>
            <w:r w:rsidRPr="002E7A25">
              <w:rPr>
                <w:sz w:val="20"/>
                <w:szCs w:val="20"/>
              </w:rPr>
              <w:t>525901001</w:t>
            </w:r>
          </w:p>
        </w:tc>
      </w:tr>
      <w:tr w:rsidR="002E7A25" w:rsidRPr="002E7A25" w14:paraId="05F79A92" w14:textId="77777777" w:rsidTr="002E7A25">
        <w:trPr>
          <w:trHeight w:val="151"/>
        </w:trPr>
        <w:tc>
          <w:tcPr>
            <w:tcW w:w="3144" w:type="dxa"/>
            <w:shd w:val="clear" w:color="auto" w:fill="auto"/>
          </w:tcPr>
          <w:p w14:paraId="6F62E57F" w14:textId="77777777" w:rsidR="002E7A25" w:rsidRPr="002E7A25" w:rsidRDefault="002E7A25" w:rsidP="002E7A25">
            <w:pPr>
              <w:rPr>
                <w:sz w:val="20"/>
                <w:szCs w:val="20"/>
              </w:rPr>
            </w:pPr>
            <w:r w:rsidRPr="002E7A25">
              <w:rPr>
                <w:sz w:val="20"/>
                <w:szCs w:val="20"/>
              </w:rPr>
              <w:t>ОГРН</w:t>
            </w:r>
          </w:p>
        </w:tc>
        <w:tc>
          <w:tcPr>
            <w:tcW w:w="3683" w:type="dxa"/>
            <w:shd w:val="clear" w:color="auto" w:fill="auto"/>
          </w:tcPr>
          <w:p w14:paraId="400B20D6" w14:textId="77777777" w:rsidR="002E7A25" w:rsidRPr="002E7A25" w:rsidRDefault="002E7A25" w:rsidP="002E7A25">
            <w:pPr>
              <w:rPr>
                <w:sz w:val="20"/>
                <w:szCs w:val="20"/>
              </w:rPr>
            </w:pPr>
            <w:r w:rsidRPr="002E7A25">
              <w:rPr>
                <w:sz w:val="20"/>
                <w:szCs w:val="20"/>
              </w:rPr>
              <w:t>1195275041158</w:t>
            </w:r>
          </w:p>
        </w:tc>
      </w:tr>
      <w:tr w:rsidR="002E7A25" w:rsidRPr="002E7A25" w14:paraId="747D0610" w14:textId="77777777" w:rsidTr="002E7A25">
        <w:trPr>
          <w:trHeight w:val="406"/>
        </w:trPr>
        <w:tc>
          <w:tcPr>
            <w:tcW w:w="3144" w:type="dxa"/>
            <w:shd w:val="clear" w:color="auto" w:fill="auto"/>
          </w:tcPr>
          <w:p w14:paraId="06F18AF0" w14:textId="77777777" w:rsidR="002E7A25" w:rsidRPr="002E7A25" w:rsidRDefault="002E7A25" w:rsidP="002E7A25">
            <w:pPr>
              <w:rPr>
                <w:sz w:val="20"/>
                <w:szCs w:val="20"/>
              </w:rPr>
            </w:pPr>
            <w:r w:rsidRPr="002E7A25">
              <w:rPr>
                <w:sz w:val="20"/>
                <w:szCs w:val="20"/>
              </w:rPr>
              <w:t>Юридический адрес</w:t>
            </w:r>
          </w:p>
        </w:tc>
        <w:tc>
          <w:tcPr>
            <w:tcW w:w="3683" w:type="dxa"/>
            <w:shd w:val="clear" w:color="auto" w:fill="auto"/>
          </w:tcPr>
          <w:p w14:paraId="7B6BDFFE" w14:textId="77777777" w:rsidR="002E7A25" w:rsidRPr="002E7A25" w:rsidRDefault="002E7A25" w:rsidP="002E7A25">
            <w:pPr>
              <w:rPr>
                <w:sz w:val="20"/>
                <w:szCs w:val="20"/>
              </w:rPr>
            </w:pPr>
            <w:r w:rsidRPr="002E7A25">
              <w:rPr>
                <w:sz w:val="20"/>
                <w:szCs w:val="20"/>
              </w:rPr>
              <w:t xml:space="preserve">603035, </w:t>
            </w:r>
            <w:proofErr w:type="spellStart"/>
            <w:r w:rsidRPr="002E7A25">
              <w:rPr>
                <w:sz w:val="20"/>
                <w:szCs w:val="20"/>
              </w:rPr>
              <w:t>г.Нижний</w:t>
            </w:r>
            <w:proofErr w:type="spellEnd"/>
            <w:r w:rsidRPr="002E7A25">
              <w:rPr>
                <w:sz w:val="20"/>
                <w:szCs w:val="20"/>
              </w:rPr>
              <w:t xml:space="preserve"> Новгород, </w:t>
            </w:r>
            <w:proofErr w:type="spellStart"/>
            <w:r w:rsidRPr="002E7A25">
              <w:rPr>
                <w:sz w:val="20"/>
                <w:szCs w:val="20"/>
              </w:rPr>
              <w:t>ул.Чаадаева</w:t>
            </w:r>
            <w:proofErr w:type="spellEnd"/>
            <w:r w:rsidRPr="002E7A25">
              <w:rPr>
                <w:sz w:val="20"/>
                <w:szCs w:val="20"/>
              </w:rPr>
              <w:t>, дом 5Д, пом.П67</w:t>
            </w:r>
          </w:p>
        </w:tc>
      </w:tr>
      <w:tr w:rsidR="002E7A25" w:rsidRPr="002E7A25" w14:paraId="4B0AB8A2" w14:textId="77777777" w:rsidTr="002E7A25">
        <w:trPr>
          <w:trHeight w:val="281"/>
        </w:trPr>
        <w:tc>
          <w:tcPr>
            <w:tcW w:w="3144" w:type="dxa"/>
            <w:shd w:val="clear" w:color="auto" w:fill="auto"/>
          </w:tcPr>
          <w:p w14:paraId="7B5E7823" w14:textId="77777777" w:rsidR="002E7A25" w:rsidRPr="002E7A25" w:rsidRDefault="002E7A25" w:rsidP="002E7A25">
            <w:pPr>
              <w:rPr>
                <w:sz w:val="20"/>
                <w:szCs w:val="20"/>
              </w:rPr>
            </w:pPr>
            <w:r w:rsidRPr="002E7A25">
              <w:rPr>
                <w:sz w:val="20"/>
                <w:szCs w:val="20"/>
              </w:rPr>
              <w:t>Факт адрес</w:t>
            </w:r>
          </w:p>
        </w:tc>
        <w:tc>
          <w:tcPr>
            <w:tcW w:w="3683" w:type="dxa"/>
            <w:shd w:val="clear" w:color="auto" w:fill="auto"/>
          </w:tcPr>
          <w:p w14:paraId="7233DF4E" w14:textId="77777777" w:rsidR="002E7A25" w:rsidRPr="002E7A25" w:rsidRDefault="002E7A25" w:rsidP="002E7A25">
            <w:pPr>
              <w:rPr>
                <w:sz w:val="20"/>
                <w:szCs w:val="20"/>
              </w:rPr>
            </w:pPr>
            <w:r w:rsidRPr="002E7A25">
              <w:rPr>
                <w:sz w:val="20"/>
                <w:szCs w:val="20"/>
                <w:lang w:val="en-US"/>
              </w:rPr>
              <w:t xml:space="preserve">г. </w:t>
            </w:r>
            <w:proofErr w:type="spellStart"/>
            <w:r w:rsidRPr="002E7A25">
              <w:rPr>
                <w:sz w:val="20"/>
                <w:szCs w:val="20"/>
                <w:lang w:val="en-US"/>
              </w:rPr>
              <w:t>Нижний</w:t>
            </w:r>
            <w:proofErr w:type="spellEnd"/>
            <w:r w:rsidRPr="002E7A2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7A25">
              <w:rPr>
                <w:sz w:val="20"/>
                <w:szCs w:val="20"/>
                <w:lang w:val="en-US"/>
              </w:rPr>
              <w:t>Новгород</w:t>
            </w:r>
            <w:proofErr w:type="spellEnd"/>
            <w:r w:rsidRPr="002E7A25">
              <w:rPr>
                <w:sz w:val="20"/>
                <w:szCs w:val="20"/>
                <w:lang w:val="en-US"/>
              </w:rPr>
              <w:t xml:space="preserve">, </w:t>
            </w:r>
            <w:r w:rsidRPr="002E7A25">
              <w:rPr>
                <w:sz w:val="20"/>
                <w:szCs w:val="20"/>
              </w:rPr>
              <w:t>ул. Родионова 192Д</w:t>
            </w:r>
            <w:r w:rsidRPr="002E7A25">
              <w:rPr>
                <w:sz w:val="20"/>
                <w:szCs w:val="20"/>
                <w:lang w:val="en-US"/>
              </w:rPr>
              <w:t xml:space="preserve">, </w:t>
            </w:r>
            <w:r w:rsidRPr="002E7A25">
              <w:rPr>
                <w:sz w:val="20"/>
                <w:szCs w:val="20"/>
              </w:rPr>
              <w:t>офис 607</w:t>
            </w:r>
          </w:p>
        </w:tc>
      </w:tr>
      <w:tr w:rsidR="002E7A25" w:rsidRPr="002E7A25" w14:paraId="6AF0451F" w14:textId="77777777" w:rsidTr="002E7A25">
        <w:trPr>
          <w:trHeight w:val="156"/>
        </w:trPr>
        <w:tc>
          <w:tcPr>
            <w:tcW w:w="3144" w:type="dxa"/>
            <w:shd w:val="clear" w:color="auto" w:fill="auto"/>
          </w:tcPr>
          <w:p w14:paraId="7559FE15" w14:textId="77777777" w:rsidR="002E7A25" w:rsidRPr="002E7A25" w:rsidRDefault="002E7A25" w:rsidP="002E7A25">
            <w:pPr>
              <w:rPr>
                <w:sz w:val="20"/>
                <w:szCs w:val="20"/>
              </w:rPr>
            </w:pPr>
            <w:r w:rsidRPr="002E7A25">
              <w:rPr>
                <w:sz w:val="20"/>
                <w:szCs w:val="20"/>
              </w:rPr>
              <w:t>Телефон (факс)</w:t>
            </w:r>
          </w:p>
        </w:tc>
        <w:tc>
          <w:tcPr>
            <w:tcW w:w="3683" w:type="dxa"/>
            <w:shd w:val="clear" w:color="auto" w:fill="auto"/>
          </w:tcPr>
          <w:p w14:paraId="187566AA" w14:textId="77777777" w:rsidR="002E7A25" w:rsidRPr="002E7A25" w:rsidRDefault="002E7A25" w:rsidP="002E7A25">
            <w:pPr>
              <w:rPr>
                <w:sz w:val="20"/>
                <w:szCs w:val="20"/>
              </w:rPr>
            </w:pPr>
            <w:r w:rsidRPr="002E7A25">
              <w:rPr>
                <w:sz w:val="20"/>
                <w:szCs w:val="20"/>
              </w:rPr>
              <w:t>8 (920) 026 5847</w:t>
            </w:r>
          </w:p>
        </w:tc>
      </w:tr>
      <w:tr w:rsidR="002E7A25" w:rsidRPr="002E7A25" w14:paraId="0345AF2D" w14:textId="77777777" w:rsidTr="002E7A25">
        <w:trPr>
          <w:trHeight w:val="304"/>
        </w:trPr>
        <w:tc>
          <w:tcPr>
            <w:tcW w:w="3144" w:type="dxa"/>
            <w:shd w:val="clear" w:color="auto" w:fill="auto"/>
          </w:tcPr>
          <w:p w14:paraId="1E98AD66" w14:textId="77777777" w:rsidR="002E7A25" w:rsidRPr="002E7A25" w:rsidRDefault="002E7A25" w:rsidP="002E7A25">
            <w:pPr>
              <w:rPr>
                <w:sz w:val="20"/>
                <w:szCs w:val="20"/>
              </w:rPr>
            </w:pPr>
            <w:r w:rsidRPr="002E7A25">
              <w:rPr>
                <w:sz w:val="20"/>
                <w:szCs w:val="20"/>
              </w:rPr>
              <w:lastRenderedPageBreak/>
              <w:t>Номер расчетного счета</w:t>
            </w:r>
          </w:p>
        </w:tc>
        <w:tc>
          <w:tcPr>
            <w:tcW w:w="3683" w:type="dxa"/>
            <w:shd w:val="clear" w:color="auto" w:fill="auto"/>
          </w:tcPr>
          <w:p w14:paraId="6240F4B3" w14:textId="77777777" w:rsidR="002E7A25" w:rsidRPr="002E7A25" w:rsidRDefault="002E7A25" w:rsidP="002E7A25">
            <w:pPr>
              <w:rPr>
                <w:sz w:val="20"/>
                <w:szCs w:val="20"/>
                <w:lang w:val="en-US"/>
              </w:rPr>
            </w:pPr>
            <w:r w:rsidRPr="002E7A25">
              <w:rPr>
                <w:sz w:val="20"/>
                <w:szCs w:val="20"/>
                <w:lang w:val="en-US"/>
              </w:rPr>
              <w:t>40702810410000565474</w:t>
            </w:r>
          </w:p>
          <w:p w14:paraId="70F85E47" w14:textId="77777777" w:rsidR="002E7A25" w:rsidRPr="002E7A25" w:rsidRDefault="002E7A25" w:rsidP="002E7A25">
            <w:pPr>
              <w:rPr>
                <w:sz w:val="20"/>
                <w:szCs w:val="20"/>
                <w:lang w:val="en-US"/>
              </w:rPr>
            </w:pPr>
          </w:p>
        </w:tc>
      </w:tr>
      <w:tr w:rsidR="002E7A25" w:rsidRPr="002E7A25" w14:paraId="2F14BDE3" w14:textId="77777777" w:rsidTr="002E7A25">
        <w:trPr>
          <w:trHeight w:val="281"/>
        </w:trPr>
        <w:tc>
          <w:tcPr>
            <w:tcW w:w="3144" w:type="dxa"/>
            <w:shd w:val="clear" w:color="auto" w:fill="auto"/>
          </w:tcPr>
          <w:p w14:paraId="235DFBAF" w14:textId="77777777" w:rsidR="002E7A25" w:rsidRPr="002E7A25" w:rsidRDefault="002E7A25" w:rsidP="002E7A25">
            <w:pPr>
              <w:rPr>
                <w:sz w:val="20"/>
                <w:szCs w:val="20"/>
              </w:rPr>
            </w:pPr>
            <w:r w:rsidRPr="002E7A25">
              <w:rPr>
                <w:sz w:val="20"/>
                <w:szCs w:val="20"/>
              </w:rPr>
              <w:t>Наименование учреждения банка</w:t>
            </w:r>
          </w:p>
        </w:tc>
        <w:tc>
          <w:tcPr>
            <w:tcW w:w="3683" w:type="dxa"/>
            <w:shd w:val="clear" w:color="auto" w:fill="auto"/>
          </w:tcPr>
          <w:p w14:paraId="678D341A" w14:textId="77777777" w:rsidR="002E7A25" w:rsidRPr="002E7A25" w:rsidRDefault="002E7A25" w:rsidP="002E7A25">
            <w:pPr>
              <w:rPr>
                <w:sz w:val="20"/>
                <w:szCs w:val="20"/>
                <w:lang w:val="en-US"/>
              </w:rPr>
            </w:pPr>
            <w:r w:rsidRPr="002E7A25">
              <w:rPr>
                <w:sz w:val="20"/>
                <w:szCs w:val="20"/>
                <w:lang w:val="en-US"/>
              </w:rPr>
              <w:t>АО «</w:t>
            </w:r>
            <w:proofErr w:type="spellStart"/>
            <w:r w:rsidRPr="002E7A25">
              <w:rPr>
                <w:sz w:val="20"/>
                <w:szCs w:val="20"/>
                <w:lang w:val="en-US"/>
              </w:rPr>
              <w:t>Тинькофф</w:t>
            </w:r>
            <w:proofErr w:type="spellEnd"/>
            <w:r w:rsidRPr="002E7A2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7A25">
              <w:rPr>
                <w:sz w:val="20"/>
                <w:szCs w:val="20"/>
                <w:lang w:val="en-US"/>
              </w:rPr>
              <w:t>Банк</w:t>
            </w:r>
            <w:proofErr w:type="spellEnd"/>
            <w:r w:rsidRPr="002E7A25">
              <w:rPr>
                <w:sz w:val="20"/>
                <w:szCs w:val="20"/>
                <w:lang w:val="en-US"/>
              </w:rPr>
              <w:t>»</w:t>
            </w:r>
          </w:p>
        </w:tc>
      </w:tr>
      <w:tr w:rsidR="002E7A25" w:rsidRPr="002E7A25" w14:paraId="7523AC01" w14:textId="77777777" w:rsidTr="002E7A25">
        <w:trPr>
          <w:trHeight w:val="281"/>
        </w:trPr>
        <w:tc>
          <w:tcPr>
            <w:tcW w:w="3144" w:type="dxa"/>
            <w:shd w:val="clear" w:color="auto" w:fill="auto"/>
          </w:tcPr>
          <w:p w14:paraId="49C56B48" w14:textId="77777777" w:rsidR="002E7A25" w:rsidRPr="002E7A25" w:rsidRDefault="002E7A25" w:rsidP="002E7A25">
            <w:pPr>
              <w:rPr>
                <w:sz w:val="20"/>
                <w:szCs w:val="20"/>
              </w:rPr>
            </w:pPr>
            <w:r w:rsidRPr="002E7A25">
              <w:rPr>
                <w:sz w:val="20"/>
                <w:szCs w:val="20"/>
              </w:rPr>
              <w:t>Местонахождение учреждения банка</w:t>
            </w:r>
          </w:p>
        </w:tc>
        <w:tc>
          <w:tcPr>
            <w:tcW w:w="3683" w:type="dxa"/>
            <w:shd w:val="clear" w:color="auto" w:fill="auto"/>
          </w:tcPr>
          <w:p w14:paraId="35B17D60" w14:textId="77777777" w:rsidR="002E7A25" w:rsidRPr="002E7A25" w:rsidRDefault="002E7A25" w:rsidP="002E7A25">
            <w:pPr>
              <w:rPr>
                <w:sz w:val="20"/>
                <w:szCs w:val="20"/>
                <w:lang w:val="en-US"/>
              </w:rPr>
            </w:pPr>
            <w:proofErr w:type="spellStart"/>
            <w:r w:rsidRPr="002E7A25">
              <w:rPr>
                <w:sz w:val="20"/>
                <w:szCs w:val="20"/>
                <w:lang w:val="en-US"/>
              </w:rPr>
              <w:t>г.Москва</w:t>
            </w:r>
            <w:proofErr w:type="spellEnd"/>
          </w:p>
        </w:tc>
      </w:tr>
      <w:tr w:rsidR="002E7A25" w:rsidRPr="002E7A25" w14:paraId="5DD198BF" w14:textId="77777777" w:rsidTr="002E7A25">
        <w:trPr>
          <w:trHeight w:val="310"/>
        </w:trPr>
        <w:tc>
          <w:tcPr>
            <w:tcW w:w="3144" w:type="dxa"/>
            <w:shd w:val="clear" w:color="auto" w:fill="auto"/>
          </w:tcPr>
          <w:p w14:paraId="748AA449" w14:textId="77777777" w:rsidR="002E7A25" w:rsidRPr="002E7A25" w:rsidRDefault="002E7A25" w:rsidP="002E7A25">
            <w:pPr>
              <w:rPr>
                <w:sz w:val="20"/>
                <w:szCs w:val="20"/>
              </w:rPr>
            </w:pPr>
            <w:r w:rsidRPr="002E7A25">
              <w:rPr>
                <w:sz w:val="20"/>
                <w:szCs w:val="20"/>
              </w:rPr>
              <w:t>Корреспондентский счет банка</w:t>
            </w:r>
          </w:p>
        </w:tc>
        <w:tc>
          <w:tcPr>
            <w:tcW w:w="3683" w:type="dxa"/>
            <w:shd w:val="clear" w:color="auto" w:fill="auto"/>
          </w:tcPr>
          <w:p w14:paraId="05CD8387" w14:textId="77777777" w:rsidR="002E7A25" w:rsidRPr="002E7A25" w:rsidRDefault="002E7A25" w:rsidP="002E7A25">
            <w:pPr>
              <w:rPr>
                <w:sz w:val="20"/>
                <w:szCs w:val="20"/>
                <w:lang w:val="en-US"/>
              </w:rPr>
            </w:pPr>
            <w:r w:rsidRPr="002E7A25">
              <w:rPr>
                <w:sz w:val="20"/>
                <w:szCs w:val="20"/>
                <w:lang w:val="en-US"/>
              </w:rPr>
              <w:t>30101810145250000974</w:t>
            </w:r>
          </w:p>
          <w:p w14:paraId="383B8106" w14:textId="77777777" w:rsidR="002E7A25" w:rsidRPr="002E7A25" w:rsidRDefault="002E7A25" w:rsidP="002E7A25">
            <w:pPr>
              <w:rPr>
                <w:sz w:val="20"/>
                <w:szCs w:val="20"/>
                <w:lang w:val="en-US"/>
              </w:rPr>
            </w:pPr>
          </w:p>
        </w:tc>
      </w:tr>
      <w:tr w:rsidR="002E7A25" w:rsidRPr="002E7A25" w14:paraId="2FF28ED3" w14:textId="77777777" w:rsidTr="002E7A25">
        <w:trPr>
          <w:trHeight w:val="310"/>
        </w:trPr>
        <w:tc>
          <w:tcPr>
            <w:tcW w:w="3144" w:type="dxa"/>
            <w:shd w:val="clear" w:color="auto" w:fill="auto"/>
          </w:tcPr>
          <w:p w14:paraId="4CDDC1DC" w14:textId="77777777" w:rsidR="002E7A25" w:rsidRPr="002E7A25" w:rsidRDefault="002E7A25" w:rsidP="002E7A25">
            <w:pPr>
              <w:rPr>
                <w:sz w:val="20"/>
                <w:szCs w:val="20"/>
              </w:rPr>
            </w:pPr>
            <w:r w:rsidRPr="002E7A25">
              <w:rPr>
                <w:sz w:val="20"/>
                <w:szCs w:val="20"/>
              </w:rPr>
              <w:t>БИК</w:t>
            </w:r>
          </w:p>
        </w:tc>
        <w:tc>
          <w:tcPr>
            <w:tcW w:w="3683" w:type="dxa"/>
            <w:shd w:val="clear" w:color="auto" w:fill="auto"/>
          </w:tcPr>
          <w:p w14:paraId="7262F307" w14:textId="77777777" w:rsidR="002E7A25" w:rsidRPr="002E7A25" w:rsidRDefault="002E7A25" w:rsidP="002E7A25">
            <w:pPr>
              <w:rPr>
                <w:sz w:val="20"/>
                <w:szCs w:val="20"/>
                <w:lang w:val="en-US"/>
              </w:rPr>
            </w:pPr>
            <w:r w:rsidRPr="002E7A25">
              <w:rPr>
                <w:sz w:val="20"/>
                <w:szCs w:val="20"/>
                <w:lang w:val="en-US"/>
              </w:rPr>
              <w:t>044525974</w:t>
            </w:r>
          </w:p>
          <w:p w14:paraId="59125924" w14:textId="77777777" w:rsidR="002E7A25" w:rsidRPr="002E7A25" w:rsidRDefault="002E7A25" w:rsidP="002E7A25">
            <w:pPr>
              <w:rPr>
                <w:sz w:val="20"/>
                <w:szCs w:val="20"/>
                <w:lang w:val="en-US"/>
              </w:rPr>
            </w:pPr>
          </w:p>
        </w:tc>
      </w:tr>
    </w:tbl>
    <w:p w14:paraId="075DF8D7" w14:textId="77777777" w:rsidR="00073C84" w:rsidRPr="00073C84" w:rsidRDefault="00073C84" w:rsidP="00073C84">
      <w:pPr>
        <w:rPr>
          <w:rFonts w:ascii="Times New Roman" w:hAnsi="Times New Roman" w:cs="Times New Roman"/>
          <w:sz w:val="22"/>
          <w:szCs w:val="22"/>
        </w:rPr>
      </w:pPr>
    </w:p>
    <w:p w14:paraId="3B200ED2" w14:textId="77777777" w:rsidR="005D58E5" w:rsidRPr="00073C84" w:rsidRDefault="00073C84" w:rsidP="00073C84">
      <w:pPr>
        <w:rPr>
          <w:rFonts w:ascii="Times New Roman" w:hAnsi="Times New Roman" w:cs="Times New Roman"/>
          <w:b/>
          <w:sz w:val="22"/>
          <w:szCs w:val="22"/>
        </w:rPr>
      </w:pPr>
      <w:r w:rsidRPr="00073C84">
        <w:rPr>
          <w:rFonts w:ascii="Times New Roman" w:hAnsi="Times New Roman" w:cs="Times New Roman"/>
          <w:b/>
          <w:sz w:val="22"/>
          <w:szCs w:val="22"/>
        </w:rPr>
        <w:t xml:space="preserve">Приложение: </w:t>
      </w:r>
    </w:p>
    <w:p w14:paraId="57E56967" w14:textId="77777777" w:rsidR="00073C84" w:rsidRDefault="00073C84" w:rsidP="00073C84">
      <w:pPr>
        <w:rPr>
          <w:rFonts w:ascii="Times New Roman" w:hAnsi="Times New Roman" w:cs="Times New Roman"/>
          <w:sz w:val="22"/>
          <w:szCs w:val="22"/>
        </w:rPr>
      </w:pPr>
      <w:r w:rsidRPr="00073C84">
        <w:rPr>
          <w:rFonts w:ascii="Times New Roman" w:hAnsi="Times New Roman" w:cs="Times New Roman"/>
          <w:sz w:val="22"/>
          <w:szCs w:val="22"/>
        </w:rPr>
        <w:t>1. Образец Счета на оплату Товара.</w:t>
      </w:r>
    </w:p>
    <w:p w14:paraId="17096977" w14:textId="77777777" w:rsidR="00F21781" w:rsidRPr="00073C84" w:rsidRDefault="00F21781" w:rsidP="00073C84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 Акт приема передачи Товара.</w:t>
      </w:r>
    </w:p>
    <w:p w14:paraId="5F1FB3EC" w14:textId="77777777" w:rsidR="00073C84" w:rsidRPr="00073C84" w:rsidRDefault="00073C84" w:rsidP="00073C84">
      <w:pPr>
        <w:rPr>
          <w:rFonts w:ascii="Times New Roman" w:hAnsi="Times New Roman" w:cs="Times New Roman"/>
          <w:sz w:val="22"/>
          <w:szCs w:val="22"/>
        </w:rPr>
      </w:pPr>
    </w:p>
    <w:p w14:paraId="5E465FB1" w14:textId="77777777" w:rsidR="00073C84" w:rsidRPr="00073C84" w:rsidRDefault="00073C84" w:rsidP="00073C84">
      <w:pPr>
        <w:rPr>
          <w:rFonts w:ascii="Times New Roman" w:hAnsi="Times New Roman" w:cs="Times New Roman"/>
          <w:sz w:val="22"/>
          <w:szCs w:val="22"/>
        </w:rPr>
      </w:pPr>
    </w:p>
    <w:p w14:paraId="4CD1E5E9" w14:textId="77777777" w:rsidR="00F21781" w:rsidRDefault="00073C84" w:rsidP="00073C84">
      <w:pPr>
        <w:rPr>
          <w:rFonts w:ascii="Times New Roman" w:hAnsi="Times New Roman" w:cs="Times New Roman"/>
          <w:sz w:val="22"/>
          <w:szCs w:val="22"/>
        </w:rPr>
      </w:pPr>
      <w:r w:rsidRPr="00073C84">
        <w:rPr>
          <w:rFonts w:ascii="Times New Roman" w:hAnsi="Times New Roman" w:cs="Times New Roman"/>
          <w:sz w:val="22"/>
          <w:szCs w:val="22"/>
        </w:rPr>
        <w:t>_______________________________</w:t>
      </w:r>
    </w:p>
    <w:p w14:paraId="2B6E08F7" w14:textId="77777777" w:rsidR="00F21781" w:rsidRPr="00F21781" w:rsidRDefault="00F21781" w:rsidP="00F21781">
      <w:pPr>
        <w:rPr>
          <w:rFonts w:ascii="Times New Roman" w:hAnsi="Times New Roman" w:cs="Times New Roman"/>
          <w:sz w:val="22"/>
          <w:szCs w:val="22"/>
        </w:rPr>
      </w:pPr>
    </w:p>
    <w:p w14:paraId="375AC618" w14:textId="77777777" w:rsidR="00F21781" w:rsidRPr="00F21781" w:rsidRDefault="00F21781" w:rsidP="00F21781">
      <w:pPr>
        <w:rPr>
          <w:rFonts w:ascii="Times New Roman" w:hAnsi="Times New Roman" w:cs="Times New Roman"/>
          <w:sz w:val="22"/>
          <w:szCs w:val="22"/>
        </w:rPr>
      </w:pPr>
    </w:p>
    <w:p w14:paraId="306E62CF" w14:textId="77777777" w:rsidR="00F21781" w:rsidRPr="00F21781" w:rsidRDefault="00F21781" w:rsidP="00F21781">
      <w:pPr>
        <w:rPr>
          <w:rFonts w:ascii="Times New Roman" w:hAnsi="Times New Roman" w:cs="Times New Roman"/>
          <w:sz w:val="22"/>
          <w:szCs w:val="22"/>
        </w:rPr>
      </w:pPr>
    </w:p>
    <w:p w14:paraId="15D15BBF" w14:textId="77777777" w:rsidR="00F21781" w:rsidRDefault="00F21781" w:rsidP="00F21781">
      <w:pPr>
        <w:rPr>
          <w:rFonts w:ascii="Times New Roman" w:hAnsi="Times New Roman" w:cs="Times New Roman"/>
          <w:sz w:val="22"/>
          <w:szCs w:val="22"/>
        </w:rPr>
      </w:pPr>
    </w:p>
    <w:p w14:paraId="1BB958E0" w14:textId="77777777" w:rsidR="00073C84" w:rsidRDefault="00F21781" w:rsidP="00F21781">
      <w:pPr>
        <w:tabs>
          <w:tab w:val="left" w:pos="1395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30933C7A" w14:textId="77777777" w:rsidR="00F21781" w:rsidRDefault="00F21781" w:rsidP="00F21781">
      <w:pPr>
        <w:tabs>
          <w:tab w:val="left" w:pos="1395"/>
        </w:tabs>
        <w:rPr>
          <w:rFonts w:ascii="Times New Roman" w:hAnsi="Times New Roman" w:cs="Times New Roman"/>
          <w:sz w:val="22"/>
          <w:szCs w:val="22"/>
        </w:rPr>
      </w:pPr>
    </w:p>
    <w:p w14:paraId="1B83E984" w14:textId="77777777" w:rsidR="002E7A25" w:rsidRDefault="002E7A25" w:rsidP="00F21781">
      <w:pPr>
        <w:tabs>
          <w:tab w:val="left" w:pos="1395"/>
        </w:tabs>
        <w:rPr>
          <w:rFonts w:ascii="Times New Roman" w:hAnsi="Times New Roman" w:cs="Times New Roman"/>
          <w:sz w:val="22"/>
          <w:szCs w:val="22"/>
        </w:rPr>
      </w:pPr>
    </w:p>
    <w:p w14:paraId="2EA23496" w14:textId="77777777" w:rsidR="002E7A25" w:rsidRDefault="002E7A25" w:rsidP="00F21781">
      <w:pPr>
        <w:tabs>
          <w:tab w:val="left" w:pos="1395"/>
        </w:tabs>
        <w:rPr>
          <w:rFonts w:ascii="Times New Roman" w:hAnsi="Times New Roman" w:cs="Times New Roman"/>
          <w:sz w:val="22"/>
          <w:szCs w:val="22"/>
        </w:rPr>
      </w:pPr>
    </w:p>
    <w:p w14:paraId="1FC82AD9" w14:textId="77777777" w:rsidR="002E7A25" w:rsidRDefault="002E7A25" w:rsidP="00F21781">
      <w:pPr>
        <w:tabs>
          <w:tab w:val="left" w:pos="1395"/>
        </w:tabs>
        <w:rPr>
          <w:rFonts w:ascii="Times New Roman" w:hAnsi="Times New Roman" w:cs="Times New Roman"/>
          <w:sz w:val="22"/>
          <w:szCs w:val="22"/>
        </w:rPr>
      </w:pPr>
    </w:p>
    <w:p w14:paraId="5D207DD4" w14:textId="77777777" w:rsidR="002E7A25" w:rsidRDefault="002E7A25" w:rsidP="00F21781">
      <w:pPr>
        <w:tabs>
          <w:tab w:val="left" w:pos="1395"/>
        </w:tabs>
        <w:rPr>
          <w:rFonts w:ascii="Times New Roman" w:hAnsi="Times New Roman" w:cs="Times New Roman"/>
          <w:sz w:val="22"/>
          <w:szCs w:val="22"/>
        </w:rPr>
      </w:pPr>
    </w:p>
    <w:p w14:paraId="4288144B" w14:textId="77777777" w:rsidR="002E7A25" w:rsidRDefault="002E7A25" w:rsidP="00F21781">
      <w:pPr>
        <w:tabs>
          <w:tab w:val="left" w:pos="1395"/>
        </w:tabs>
        <w:rPr>
          <w:rFonts w:ascii="Times New Roman" w:hAnsi="Times New Roman" w:cs="Times New Roman"/>
          <w:sz w:val="22"/>
          <w:szCs w:val="22"/>
        </w:rPr>
      </w:pPr>
    </w:p>
    <w:p w14:paraId="797F58C2" w14:textId="77777777" w:rsidR="002E7A25" w:rsidRDefault="002E7A25" w:rsidP="00F21781">
      <w:pPr>
        <w:tabs>
          <w:tab w:val="left" w:pos="1395"/>
        </w:tabs>
        <w:rPr>
          <w:rFonts w:ascii="Times New Roman" w:hAnsi="Times New Roman" w:cs="Times New Roman"/>
          <w:sz w:val="22"/>
          <w:szCs w:val="22"/>
        </w:rPr>
      </w:pPr>
    </w:p>
    <w:p w14:paraId="257D10AD" w14:textId="77777777" w:rsidR="002E7A25" w:rsidRDefault="002E7A25" w:rsidP="00F21781">
      <w:pPr>
        <w:tabs>
          <w:tab w:val="left" w:pos="1395"/>
        </w:tabs>
        <w:rPr>
          <w:rFonts w:ascii="Times New Roman" w:hAnsi="Times New Roman" w:cs="Times New Roman"/>
          <w:sz w:val="22"/>
          <w:szCs w:val="22"/>
        </w:rPr>
      </w:pPr>
    </w:p>
    <w:p w14:paraId="49F57C9D" w14:textId="77777777" w:rsidR="002E7A25" w:rsidRDefault="002E7A25" w:rsidP="00F21781">
      <w:pPr>
        <w:tabs>
          <w:tab w:val="left" w:pos="1395"/>
        </w:tabs>
        <w:rPr>
          <w:rFonts w:ascii="Times New Roman" w:hAnsi="Times New Roman" w:cs="Times New Roman"/>
          <w:sz w:val="22"/>
          <w:szCs w:val="22"/>
        </w:rPr>
      </w:pPr>
    </w:p>
    <w:p w14:paraId="69BA5C9D" w14:textId="77777777" w:rsidR="002E7A25" w:rsidRDefault="002E7A25" w:rsidP="00F21781">
      <w:pPr>
        <w:tabs>
          <w:tab w:val="left" w:pos="1395"/>
        </w:tabs>
        <w:rPr>
          <w:rFonts w:ascii="Times New Roman" w:hAnsi="Times New Roman" w:cs="Times New Roman"/>
          <w:sz w:val="22"/>
          <w:szCs w:val="22"/>
        </w:rPr>
      </w:pPr>
    </w:p>
    <w:p w14:paraId="2D7FDB1D" w14:textId="77777777" w:rsidR="002E7A25" w:rsidRDefault="002E7A25" w:rsidP="00F21781">
      <w:pPr>
        <w:tabs>
          <w:tab w:val="left" w:pos="1395"/>
        </w:tabs>
        <w:rPr>
          <w:rFonts w:ascii="Times New Roman" w:hAnsi="Times New Roman" w:cs="Times New Roman"/>
          <w:sz w:val="22"/>
          <w:szCs w:val="22"/>
        </w:rPr>
      </w:pPr>
    </w:p>
    <w:p w14:paraId="1D05A67A" w14:textId="77777777" w:rsidR="002E7A25" w:rsidRDefault="002E7A25" w:rsidP="00F21781">
      <w:pPr>
        <w:tabs>
          <w:tab w:val="left" w:pos="1395"/>
        </w:tabs>
        <w:rPr>
          <w:rFonts w:ascii="Times New Roman" w:hAnsi="Times New Roman" w:cs="Times New Roman"/>
          <w:sz w:val="22"/>
          <w:szCs w:val="22"/>
        </w:rPr>
      </w:pPr>
    </w:p>
    <w:p w14:paraId="7CD05FF9" w14:textId="77777777" w:rsidR="002E7A25" w:rsidRDefault="002E7A25" w:rsidP="00F21781">
      <w:pPr>
        <w:tabs>
          <w:tab w:val="left" w:pos="1395"/>
        </w:tabs>
        <w:rPr>
          <w:rFonts w:ascii="Times New Roman" w:hAnsi="Times New Roman" w:cs="Times New Roman"/>
          <w:sz w:val="22"/>
          <w:szCs w:val="22"/>
        </w:rPr>
      </w:pPr>
    </w:p>
    <w:p w14:paraId="60FEC280" w14:textId="77777777" w:rsidR="002E7A25" w:rsidRDefault="002E7A25" w:rsidP="00F21781">
      <w:pPr>
        <w:tabs>
          <w:tab w:val="left" w:pos="1395"/>
        </w:tabs>
        <w:rPr>
          <w:rFonts w:ascii="Times New Roman" w:hAnsi="Times New Roman" w:cs="Times New Roman"/>
          <w:sz w:val="22"/>
          <w:szCs w:val="22"/>
        </w:rPr>
      </w:pPr>
    </w:p>
    <w:p w14:paraId="287889D5" w14:textId="77777777" w:rsidR="002E7A25" w:rsidRDefault="002E7A25" w:rsidP="00F21781">
      <w:pPr>
        <w:tabs>
          <w:tab w:val="left" w:pos="1395"/>
        </w:tabs>
        <w:rPr>
          <w:rFonts w:ascii="Times New Roman" w:hAnsi="Times New Roman" w:cs="Times New Roman"/>
          <w:sz w:val="22"/>
          <w:szCs w:val="22"/>
        </w:rPr>
      </w:pPr>
    </w:p>
    <w:p w14:paraId="334C8859" w14:textId="77777777" w:rsidR="002E7A25" w:rsidRDefault="002E7A25" w:rsidP="00F21781">
      <w:pPr>
        <w:tabs>
          <w:tab w:val="left" w:pos="1395"/>
        </w:tabs>
        <w:rPr>
          <w:rFonts w:ascii="Times New Roman" w:hAnsi="Times New Roman" w:cs="Times New Roman"/>
          <w:sz w:val="22"/>
          <w:szCs w:val="22"/>
        </w:rPr>
      </w:pPr>
    </w:p>
    <w:p w14:paraId="1A177B40" w14:textId="77777777" w:rsidR="002E7A25" w:rsidRDefault="002E7A25" w:rsidP="00F21781">
      <w:pPr>
        <w:tabs>
          <w:tab w:val="left" w:pos="1395"/>
        </w:tabs>
        <w:rPr>
          <w:rFonts w:ascii="Times New Roman" w:hAnsi="Times New Roman" w:cs="Times New Roman"/>
          <w:sz w:val="22"/>
          <w:szCs w:val="22"/>
        </w:rPr>
      </w:pPr>
    </w:p>
    <w:p w14:paraId="11E01394" w14:textId="77777777" w:rsidR="00F21781" w:rsidRPr="00F21781" w:rsidRDefault="00F21781" w:rsidP="00F217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№1</w:t>
      </w:r>
    </w:p>
    <w:p w14:paraId="5C5BD9A0" w14:textId="77777777" w:rsidR="00F21781" w:rsidRPr="00F21781" w:rsidRDefault="00F21781" w:rsidP="00F217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 w:rsidRPr="00F2178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д</w:t>
      </w:r>
      <w:r w:rsidRPr="00F21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оговору ___________</w:t>
      </w:r>
    </w:p>
    <w:p w14:paraId="4AB8A631" w14:textId="77777777" w:rsidR="00F21781" w:rsidRPr="00F21781" w:rsidRDefault="00F21781" w:rsidP="00F217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8CC8230" w14:textId="77777777" w:rsidR="00F21781" w:rsidRPr="00F21781" w:rsidRDefault="00F21781" w:rsidP="00F21781">
      <w:pPr>
        <w:shd w:val="clear" w:color="auto" w:fill="FFFFFF"/>
        <w:tabs>
          <w:tab w:val="left" w:pos="19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217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>_______________</w:t>
      </w:r>
    </w:p>
    <w:p w14:paraId="48AB43DA" w14:textId="77777777" w:rsidR="00F21781" w:rsidRPr="00F21781" w:rsidRDefault="00F21781" w:rsidP="00F21781">
      <w:pPr>
        <w:shd w:val="clear" w:color="auto" w:fill="FFFFFF"/>
        <w:tabs>
          <w:tab w:val="left" w:pos="1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7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АКТ</w:t>
      </w:r>
    </w:p>
    <w:p w14:paraId="6D56E8EB" w14:textId="77777777" w:rsidR="00F21781" w:rsidRPr="00F21781" w:rsidRDefault="00F21781" w:rsidP="00F217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1" w:name="OLE_LINK5"/>
      <w:bookmarkStart w:id="2" w:name="OLE_LINK6"/>
      <w:r w:rsidRPr="00F217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приема-передачи товара</w:t>
      </w:r>
    </w:p>
    <w:bookmarkEnd w:id="1"/>
    <w:bookmarkEnd w:id="2"/>
    <w:p w14:paraId="3A3280B3" w14:textId="77777777" w:rsidR="00F21781" w:rsidRPr="00F21781" w:rsidRDefault="00F21781" w:rsidP="00F217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E801A49" w14:textId="77777777" w:rsidR="00F21781" w:rsidRPr="00F21781" w:rsidRDefault="00F21781" w:rsidP="00F217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__________________, в лице _____________________________, действующего на основании Устава, именуемое в дальнейшем «Поставщик», с одной стороны и_______________, в лице _________________, действующего на основании Устава, именуемое в дальнейшем «Покупатель», с другой стороны (в дальнейшем вместе именуемые «Стороны» и по отдельности «Сторона»), составили настоящий Акт о нижеследующем:</w:t>
      </w:r>
    </w:p>
    <w:p w14:paraId="537D3264" w14:textId="77777777" w:rsidR="00F21781" w:rsidRPr="00F21781" w:rsidRDefault="00F21781" w:rsidP="00F217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503184C" w14:textId="77777777" w:rsidR="00F21781" w:rsidRPr="00F21781" w:rsidRDefault="00F21781" w:rsidP="00F217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 соответствии с п. 4.2.2. Договора между Сторонами Поставщик передает, а Покупатель принимает Товар следующего ассортимента и количества:</w:t>
      </w:r>
    </w:p>
    <w:p w14:paraId="62C7D9A6" w14:textId="77777777" w:rsidR="00F21781" w:rsidRPr="00F21781" w:rsidRDefault="00F21781" w:rsidP="00F217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5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321"/>
        <w:gridCol w:w="1368"/>
        <w:gridCol w:w="2223"/>
        <w:gridCol w:w="1990"/>
      </w:tblGrid>
      <w:tr w:rsidR="00F21781" w:rsidRPr="00F21781" w14:paraId="05DE325F" w14:textId="77777777" w:rsidTr="002E7A25">
        <w:trPr>
          <w:trHeight w:val="567"/>
        </w:trPr>
        <w:tc>
          <w:tcPr>
            <w:tcW w:w="648" w:type="dxa"/>
            <w:vAlign w:val="center"/>
          </w:tcPr>
          <w:p w14:paraId="27F59E6E" w14:textId="77777777" w:rsidR="00F21781" w:rsidRPr="00F21781" w:rsidRDefault="00F21781" w:rsidP="00F2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17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14:paraId="14CBB5BC" w14:textId="77777777" w:rsidR="00F21781" w:rsidRPr="00F21781" w:rsidRDefault="00F21781" w:rsidP="00F2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17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321" w:type="dxa"/>
            <w:vAlign w:val="center"/>
          </w:tcPr>
          <w:p w14:paraId="6607A39E" w14:textId="77777777" w:rsidR="00F21781" w:rsidRPr="00F21781" w:rsidRDefault="00F21781" w:rsidP="00F2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17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68" w:type="dxa"/>
            <w:vAlign w:val="center"/>
          </w:tcPr>
          <w:p w14:paraId="4E1CD8B0" w14:textId="77777777" w:rsidR="00F21781" w:rsidRPr="00F21781" w:rsidRDefault="00F21781" w:rsidP="00F2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F217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Кол-во, </w:t>
            </w:r>
            <w:r w:rsidRPr="00F217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2223" w:type="dxa"/>
            <w:vAlign w:val="center"/>
          </w:tcPr>
          <w:p w14:paraId="43B1AE2E" w14:textId="77777777" w:rsidR="00F21781" w:rsidRPr="00F21781" w:rsidRDefault="00F21781" w:rsidP="00F2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F217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Цена, включая НДС(либо без НДС)</w:t>
            </w:r>
            <w:r w:rsidRPr="00F217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, руб</w:t>
            </w:r>
          </w:p>
        </w:tc>
        <w:tc>
          <w:tcPr>
            <w:tcW w:w="1990" w:type="dxa"/>
            <w:vAlign w:val="center"/>
          </w:tcPr>
          <w:p w14:paraId="1273F72D" w14:textId="77777777" w:rsidR="00F21781" w:rsidRPr="00F21781" w:rsidRDefault="00F21781" w:rsidP="00F2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F217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Сумма, включая НДС (либо без НДС)</w:t>
            </w:r>
            <w:r w:rsidRPr="00F217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, руб</w:t>
            </w:r>
          </w:p>
        </w:tc>
      </w:tr>
      <w:tr w:rsidR="00F21781" w:rsidRPr="00F21781" w14:paraId="448F6448" w14:textId="77777777" w:rsidTr="002E7A25">
        <w:trPr>
          <w:trHeight w:val="113"/>
        </w:trPr>
        <w:tc>
          <w:tcPr>
            <w:tcW w:w="648" w:type="dxa"/>
            <w:vAlign w:val="center"/>
          </w:tcPr>
          <w:p w14:paraId="383F22C1" w14:textId="77777777" w:rsidR="00F21781" w:rsidRPr="00F21781" w:rsidRDefault="00F21781" w:rsidP="00F2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1" w:type="dxa"/>
            <w:vAlign w:val="center"/>
          </w:tcPr>
          <w:p w14:paraId="69252173" w14:textId="77777777" w:rsidR="00F21781" w:rsidRPr="00F21781" w:rsidRDefault="00F21781" w:rsidP="00F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vAlign w:val="center"/>
          </w:tcPr>
          <w:p w14:paraId="508122BA" w14:textId="77777777" w:rsidR="00F21781" w:rsidRPr="00F21781" w:rsidRDefault="00F21781" w:rsidP="00F2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223" w:type="dxa"/>
            <w:vAlign w:val="center"/>
          </w:tcPr>
          <w:p w14:paraId="051E0D45" w14:textId="77777777" w:rsidR="00F21781" w:rsidRPr="00F21781" w:rsidRDefault="00F21781" w:rsidP="00F2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990" w:type="dxa"/>
            <w:vAlign w:val="center"/>
          </w:tcPr>
          <w:p w14:paraId="6CEFBF6B" w14:textId="77777777" w:rsidR="00F21781" w:rsidRPr="00F21781" w:rsidRDefault="00F21781" w:rsidP="00F2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F21781" w:rsidRPr="00F21781" w14:paraId="777B3904" w14:textId="77777777" w:rsidTr="002E7A25">
        <w:trPr>
          <w:trHeight w:val="113"/>
        </w:trPr>
        <w:tc>
          <w:tcPr>
            <w:tcW w:w="648" w:type="dxa"/>
            <w:vAlign w:val="center"/>
          </w:tcPr>
          <w:p w14:paraId="4C06F419" w14:textId="77777777" w:rsidR="00F21781" w:rsidRPr="00F21781" w:rsidRDefault="00F21781" w:rsidP="00F2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1" w:type="dxa"/>
            <w:vAlign w:val="center"/>
          </w:tcPr>
          <w:p w14:paraId="41CF4A09" w14:textId="77777777" w:rsidR="00F21781" w:rsidRPr="00F21781" w:rsidRDefault="00F21781" w:rsidP="00F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vAlign w:val="center"/>
          </w:tcPr>
          <w:p w14:paraId="485804C6" w14:textId="77777777" w:rsidR="00F21781" w:rsidRPr="00F21781" w:rsidRDefault="00F21781" w:rsidP="00F2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223" w:type="dxa"/>
            <w:vAlign w:val="center"/>
          </w:tcPr>
          <w:p w14:paraId="73BC0109" w14:textId="77777777" w:rsidR="00F21781" w:rsidRPr="00F21781" w:rsidRDefault="00F21781" w:rsidP="00F2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990" w:type="dxa"/>
            <w:vAlign w:val="center"/>
          </w:tcPr>
          <w:p w14:paraId="0E809FB2" w14:textId="77777777" w:rsidR="00F21781" w:rsidRPr="00F21781" w:rsidRDefault="00F21781" w:rsidP="00F2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F21781" w:rsidRPr="00F21781" w14:paraId="4607929A" w14:textId="77777777" w:rsidTr="002E7A25">
        <w:trPr>
          <w:trHeight w:val="113"/>
        </w:trPr>
        <w:tc>
          <w:tcPr>
            <w:tcW w:w="648" w:type="dxa"/>
            <w:vAlign w:val="center"/>
          </w:tcPr>
          <w:p w14:paraId="4D4747FD" w14:textId="77777777" w:rsidR="00F21781" w:rsidRPr="00F21781" w:rsidRDefault="00F21781" w:rsidP="00F2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21" w:type="dxa"/>
            <w:vAlign w:val="center"/>
          </w:tcPr>
          <w:p w14:paraId="42A1805D" w14:textId="77777777" w:rsidR="00F21781" w:rsidRPr="00F21781" w:rsidRDefault="00F21781" w:rsidP="00F2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vAlign w:val="center"/>
          </w:tcPr>
          <w:p w14:paraId="48C64641" w14:textId="77777777" w:rsidR="00F21781" w:rsidRPr="00F21781" w:rsidRDefault="00F21781" w:rsidP="00F2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223" w:type="dxa"/>
            <w:vAlign w:val="center"/>
          </w:tcPr>
          <w:p w14:paraId="7981F69D" w14:textId="77777777" w:rsidR="00F21781" w:rsidRPr="00F21781" w:rsidRDefault="00F21781" w:rsidP="00F2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990" w:type="dxa"/>
            <w:vAlign w:val="center"/>
          </w:tcPr>
          <w:p w14:paraId="09DEDE6C" w14:textId="77777777" w:rsidR="00F21781" w:rsidRPr="00F21781" w:rsidRDefault="00F21781" w:rsidP="00F2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F21781" w:rsidRPr="00F21781" w14:paraId="3129AD26" w14:textId="77777777" w:rsidTr="002E7A25">
        <w:trPr>
          <w:trHeight w:val="113"/>
        </w:trPr>
        <w:tc>
          <w:tcPr>
            <w:tcW w:w="3969" w:type="dxa"/>
            <w:gridSpan w:val="2"/>
            <w:vAlign w:val="center"/>
          </w:tcPr>
          <w:p w14:paraId="2B8FEEB8" w14:textId="77777777" w:rsidR="00F21781" w:rsidRPr="00F21781" w:rsidRDefault="00F21781" w:rsidP="00F21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17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368" w:type="dxa"/>
            <w:vAlign w:val="center"/>
          </w:tcPr>
          <w:p w14:paraId="4BC5DB57" w14:textId="77777777" w:rsidR="00F21781" w:rsidRPr="00F21781" w:rsidRDefault="00F21781" w:rsidP="00F2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223" w:type="dxa"/>
            <w:vAlign w:val="center"/>
          </w:tcPr>
          <w:p w14:paraId="007C71ED" w14:textId="77777777" w:rsidR="00F21781" w:rsidRPr="00F21781" w:rsidRDefault="00F21781" w:rsidP="00F2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vAlign w:val="center"/>
          </w:tcPr>
          <w:p w14:paraId="412B31FE" w14:textId="77777777" w:rsidR="00F21781" w:rsidRPr="00F21781" w:rsidRDefault="00F21781" w:rsidP="00F2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</w:tr>
    </w:tbl>
    <w:p w14:paraId="26E461E0" w14:textId="77777777" w:rsidR="00F21781" w:rsidRPr="00F21781" w:rsidRDefault="00F21781" w:rsidP="00F217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28B8467" w14:textId="77777777" w:rsidR="00F21781" w:rsidRPr="00F21781" w:rsidRDefault="00F21781" w:rsidP="00F217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781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 xml:space="preserve">Стоимость Товара, поставленного в соответствии с условиями Договора составляет </w:t>
      </w:r>
      <w:r w:rsidRPr="00F2178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_________________</w:t>
      </w:r>
      <w:r w:rsidRPr="00F21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учетом НДС (либо без НДС).</w:t>
      </w:r>
    </w:p>
    <w:p w14:paraId="5D631578" w14:textId="77777777" w:rsidR="00F21781" w:rsidRPr="00F21781" w:rsidRDefault="00F21781" w:rsidP="00F217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D3B8352" w14:textId="77777777" w:rsidR="00F21781" w:rsidRPr="00F21781" w:rsidRDefault="00F21781" w:rsidP="00F217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</w:pPr>
      <w:r w:rsidRPr="00F21781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2. Принятый Покупателем товар обладает качеством и ассортиментом, соответствующим требованиям Договора. Товар поставлен в установленные в Договоре сроки. Покупатель не имеет никаких претензий к принятому товару.</w:t>
      </w:r>
    </w:p>
    <w:p w14:paraId="2F29BBC1" w14:textId="77777777" w:rsidR="00F21781" w:rsidRPr="00F21781" w:rsidRDefault="00F21781" w:rsidP="00F217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</w:pPr>
    </w:p>
    <w:p w14:paraId="6F14A238" w14:textId="77777777" w:rsidR="00F21781" w:rsidRPr="00F21781" w:rsidRDefault="00F21781" w:rsidP="00F217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</w:pPr>
      <w:r w:rsidRPr="00F21781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3. Настоящий Акт составлен в двух экземплярах, имеющих равную юридическую силу, по одному экземпляру для каждой из Сторон и является неотъемлемой частью Договора между Сторонами.</w:t>
      </w:r>
    </w:p>
    <w:p w14:paraId="05A026A6" w14:textId="77777777" w:rsidR="00F21781" w:rsidRPr="00F21781" w:rsidRDefault="00F21781" w:rsidP="00F217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BF75BC9" w14:textId="77777777" w:rsidR="00F21781" w:rsidRPr="00F21781" w:rsidRDefault="00F21781" w:rsidP="00F217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ПОСТАВЩИК:</w:t>
      </w:r>
    </w:p>
    <w:tbl>
      <w:tblPr>
        <w:tblW w:w="9540" w:type="dxa"/>
        <w:jc w:val="center"/>
        <w:tblLayout w:type="fixed"/>
        <w:tblLook w:val="0000" w:firstRow="0" w:lastRow="0" w:firstColumn="0" w:lastColumn="0" w:noHBand="0" w:noVBand="0"/>
      </w:tblPr>
      <w:tblGrid>
        <w:gridCol w:w="5040"/>
        <w:gridCol w:w="4500"/>
      </w:tblGrid>
      <w:tr w:rsidR="00F21781" w:rsidRPr="00F21781" w14:paraId="266B1407" w14:textId="77777777" w:rsidTr="002E7A25">
        <w:trPr>
          <w:trHeight w:val="80"/>
          <w:jc w:val="center"/>
        </w:trPr>
        <w:tc>
          <w:tcPr>
            <w:tcW w:w="5040" w:type="dxa"/>
          </w:tcPr>
          <w:p w14:paraId="0B8911AD" w14:textId="77777777" w:rsidR="00F21781" w:rsidRPr="00F21781" w:rsidRDefault="00F21781" w:rsidP="00F2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</w:tcPr>
          <w:p w14:paraId="2477E3CE" w14:textId="77777777" w:rsidR="00F21781" w:rsidRPr="00F21781" w:rsidRDefault="00F21781" w:rsidP="00F2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74EC213D" w14:textId="77777777" w:rsidR="00F21781" w:rsidRPr="00F21781" w:rsidRDefault="00F21781" w:rsidP="00F2178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1C4130E" w14:textId="77777777" w:rsidR="00F21781" w:rsidRPr="00F21781" w:rsidRDefault="00F21781" w:rsidP="00F21781">
      <w:pPr>
        <w:spacing w:after="0" w:line="276" w:lineRule="auto"/>
        <w:rPr>
          <w:rFonts w:ascii="Calibri" w:eastAsia="Times New Roman" w:hAnsi="Calibri" w:cs="Times New Roman"/>
          <w:sz w:val="22"/>
          <w:szCs w:val="22"/>
          <w:lang w:eastAsia="ru-RU"/>
        </w:rPr>
      </w:pPr>
      <w:r w:rsidRPr="00F21781">
        <w:rPr>
          <w:rFonts w:ascii="Calibri" w:eastAsia="Times New Roman" w:hAnsi="Calibri" w:cs="Times New Roman"/>
          <w:sz w:val="22"/>
          <w:szCs w:val="22"/>
          <w:lang w:eastAsia="ru-RU"/>
        </w:rPr>
        <w:t>_____________________</w:t>
      </w:r>
    </w:p>
    <w:p w14:paraId="7A1BB728" w14:textId="77777777" w:rsidR="00F21781" w:rsidRPr="00F21781" w:rsidRDefault="00F21781" w:rsidP="00F21781">
      <w:pPr>
        <w:spacing w:after="200" w:line="276" w:lineRule="auto"/>
        <w:rPr>
          <w:rFonts w:ascii="Calibri" w:eastAsia="Times New Roman" w:hAnsi="Calibri" w:cs="Times New Roman"/>
          <w:sz w:val="22"/>
          <w:szCs w:val="22"/>
          <w:lang w:eastAsia="ru-RU"/>
        </w:rPr>
      </w:pPr>
    </w:p>
    <w:p w14:paraId="144E66C8" w14:textId="77777777" w:rsidR="00F21781" w:rsidRPr="00F21781" w:rsidRDefault="00F21781" w:rsidP="00F21781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7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ПОКУПАТЕЛЬ:</w:t>
      </w:r>
    </w:p>
    <w:p w14:paraId="1EC9B3D7" w14:textId="77777777" w:rsidR="00F21781" w:rsidRPr="00F21781" w:rsidRDefault="00F21781" w:rsidP="00F21781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0506E3" w14:textId="77777777" w:rsidR="00F21781" w:rsidRPr="00F21781" w:rsidRDefault="00F21781" w:rsidP="00F21781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7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14:paraId="4AE60CC1" w14:textId="77777777" w:rsidR="00F21781" w:rsidRPr="00F21781" w:rsidRDefault="00F21781" w:rsidP="00F21781">
      <w:pPr>
        <w:tabs>
          <w:tab w:val="left" w:pos="1395"/>
        </w:tabs>
        <w:rPr>
          <w:rFonts w:ascii="Times New Roman" w:hAnsi="Times New Roman" w:cs="Times New Roman"/>
          <w:sz w:val="22"/>
          <w:szCs w:val="22"/>
        </w:rPr>
      </w:pPr>
    </w:p>
    <w:sectPr w:rsidR="00F21781" w:rsidRPr="00F21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8E5"/>
    <w:rsid w:val="00005BC2"/>
    <w:rsid w:val="00073C84"/>
    <w:rsid w:val="00192D32"/>
    <w:rsid w:val="00266745"/>
    <w:rsid w:val="002E7A25"/>
    <w:rsid w:val="003436E1"/>
    <w:rsid w:val="00395001"/>
    <w:rsid w:val="003C0118"/>
    <w:rsid w:val="004A5CAA"/>
    <w:rsid w:val="005A0324"/>
    <w:rsid w:val="005D58E5"/>
    <w:rsid w:val="00611AAD"/>
    <w:rsid w:val="0086628F"/>
    <w:rsid w:val="008673FE"/>
    <w:rsid w:val="00940E6E"/>
    <w:rsid w:val="00945E80"/>
    <w:rsid w:val="00961E2B"/>
    <w:rsid w:val="00A00E80"/>
    <w:rsid w:val="00AB5DDF"/>
    <w:rsid w:val="00AE6062"/>
    <w:rsid w:val="00BB72CE"/>
    <w:rsid w:val="00D9428D"/>
    <w:rsid w:val="00DF146D"/>
    <w:rsid w:val="00F21781"/>
    <w:rsid w:val="00F32225"/>
    <w:rsid w:val="00F9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56247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46D"/>
  </w:style>
  <w:style w:type="paragraph" w:styleId="1">
    <w:name w:val="heading 1"/>
    <w:basedOn w:val="a"/>
    <w:next w:val="a"/>
    <w:link w:val="10"/>
    <w:uiPriority w:val="9"/>
    <w:qFormat/>
    <w:rsid w:val="00DF146D"/>
    <w:pPr>
      <w:keepNext/>
      <w:keepLines/>
      <w:pBdr>
        <w:bottom w:val="single" w:sz="4" w:space="1" w:color="5B9BD5"/>
      </w:pBdr>
      <w:spacing w:before="400" w:after="40" w:line="240" w:lineRule="auto"/>
      <w:outlineLvl w:val="0"/>
    </w:pPr>
    <w:rPr>
      <w:rFonts w:ascii="Calibri Light" w:eastAsia="SimSun" w:hAnsi="Calibri Light"/>
      <w:color w:val="2E74B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146D"/>
    <w:pPr>
      <w:keepNext/>
      <w:keepLines/>
      <w:spacing w:before="160" w:after="0" w:line="240" w:lineRule="auto"/>
      <w:outlineLvl w:val="1"/>
    </w:pPr>
    <w:rPr>
      <w:rFonts w:ascii="Calibri Light" w:eastAsia="SimSun" w:hAnsi="Calibri Light"/>
      <w:color w:val="2E74B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146D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olor w:val="404040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146D"/>
    <w:pPr>
      <w:keepNext/>
      <w:keepLines/>
      <w:spacing w:before="80" w:after="0"/>
      <w:outlineLvl w:val="3"/>
    </w:pPr>
    <w:rPr>
      <w:rFonts w:ascii="Calibri Light" w:eastAsia="SimSun" w:hAnsi="Calibri Light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146D"/>
    <w:pPr>
      <w:keepNext/>
      <w:keepLines/>
      <w:spacing w:before="80" w:after="0"/>
      <w:outlineLvl w:val="4"/>
    </w:pPr>
    <w:rPr>
      <w:rFonts w:ascii="Calibri Light" w:eastAsia="SimSun" w:hAnsi="Calibri Light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146D"/>
    <w:pPr>
      <w:keepNext/>
      <w:keepLines/>
      <w:spacing w:before="80" w:after="0"/>
      <w:outlineLvl w:val="5"/>
    </w:pPr>
    <w:rPr>
      <w:rFonts w:ascii="Calibri Light" w:eastAsia="SimSun" w:hAnsi="Calibri Light"/>
      <w:color w:val="595959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146D"/>
    <w:pPr>
      <w:keepNext/>
      <w:keepLines/>
      <w:spacing w:before="80" w:after="0"/>
      <w:outlineLvl w:val="6"/>
    </w:pPr>
    <w:rPr>
      <w:rFonts w:ascii="Calibri Light" w:eastAsia="SimSun" w:hAnsi="Calibri Light"/>
      <w:i/>
      <w:iCs/>
      <w:color w:val="595959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146D"/>
    <w:pPr>
      <w:keepNext/>
      <w:keepLines/>
      <w:spacing w:before="80" w:after="0"/>
      <w:outlineLvl w:val="7"/>
    </w:pPr>
    <w:rPr>
      <w:rFonts w:ascii="Calibri Light" w:eastAsia="SimSun" w:hAnsi="Calibri Light"/>
      <w:smallCaps/>
      <w:color w:val="595959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146D"/>
    <w:pPr>
      <w:keepNext/>
      <w:keepLines/>
      <w:spacing w:before="80" w:after="0"/>
      <w:outlineLvl w:val="8"/>
    </w:pPr>
    <w:rPr>
      <w:rFonts w:ascii="Calibri Light" w:eastAsia="SimSun" w:hAnsi="Calibri Light"/>
      <w:i/>
      <w:iCs/>
      <w:smallCaps/>
      <w:color w:val="59595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F146D"/>
    <w:rPr>
      <w:rFonts w:ascii="Calibri Light" w:eastAsia="SimSun" w:hAnsi="Calibri Light"/>
      <w:color w:val="2E74B5"/>
      <w:sz w:val="36"/>
      <w:szCs w:val="36"/>
    </w:rPr>
  </w:style>
  <w:style w:type="character" w:customStyle="1" w:styleId="20">
    <w:name w:val="Заголовок 2 Знак"/>
    <w:link w:val="2"/>
    <w:uiPriority w:val="9"/>
    <w:semiHidden/>
    <w:rsid w:val="00DF146D"/>
    <w:rPr>
      <w:rFonts w:ascii="Calibri Light" w:eastAsia="SimSun" w:hAnsi="Calibri Light"/>
      <w:color w:val="2E74B5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DF146D"/>
    <w:rPr>
      <w:rFonts w:ascii="Calibri Light" w:eastAsia="SimSun" w:hAnsi="Calibri Light"/>
      <w:color w:val="404040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DF146D"/>
    <w:rPr>
      <w:rFonts w:ascii="Calibri Light" w:eastAsia="SimSun" w:hAnsi="Calibri Light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DF146D"/>
    <w:rPr>
      <w:rFonts w:ascii="Calibri Light" w:eastAsia="SimSun" w:hAnsi="Calibri Light"/>
      <w:i/>
      <w:iCs/>
      <w:sz w:val="22"/>
      <w:szCs w:val="22"/>
    </w:rPr>
  </w:style>
  <w:style w:type="character" w:customStyle="1" w:styleId="60">
    <w:name w:val="Заголовок 6 Знак"/>
    <w:link w:val="6"/>
    <w:uiPriority w:val="9"/>
    <w:semiHidden/>
    <w:rsid w:val="00DF146D"/>
    <w:rPr>
      <w:rFonts w:ascii="Calibri Light" w:eastAsia="SimSun" w:hAnsi="Calibri Light"/>
      <w:color w:val="595959"/>
    </w:rPr>
  </w:style>
  <w:style w:type="character" w:customStyle="1" w:styleId="70">
    <w:name w:val="Заголовок 7 Знак"/>
    <w:link w:val="7"/>
    <w:uiPriority w:val="9"/>
    <w:semiHidden/>
    <w:rsid w:val="00DF146D"/>
    <w:rPr>
      <w:rFonts w:ascii="Calibri Light" w:eastAsia="SimSun" w:hAnsi="Calibri Light"/>
      <w:i/>
      <w:iCs/>
      <w:color w:val="595959"/>
    </w:rPr>
  </w:style>
  <w:style w:type="character" w:customStyle="1" w:styleId="80">
    <w:name w:val="Заголовок 8 Знак"/>
    <w:link w:val="8"/>
    <w:uiPriority w:val="9"/>
    <w:semiHidden/>
    <w:rsid w:val="00DF146D"/>
    <w:rPr>
      <w:rFonts w:ascii="Calibri Light" w:eastAsia="SimSun" w:hAnsi="Calibri Light"/>
      <w:smallCaps/>
      <w:color w:val="595959"/>
    </w:rPr>
  </w:style>
  <w:style w:type="character" w:customStyle="1" w:styleId="90">
    <w:name w:val="Заголовок 9 Знак"/>
    <w:link w:val="9"/>
    <w:uiPriority w:val="9"/>
    <w:semiHidden/>
    <w:rsid w:val="00DF146D"/>
    <w:rPr>
      <w:rFonts w:ascii="Calibri Light" w:eastAsia="SimSun" w:hAnsi="Calibri Light"/>
      <w:i/>
      <w:iCs/>
      <w:smallCaps/>
      <w:color w:val="595959"/>
    </w:rPr>
  </w:style>
  <w:style w:type="paragraph" w:styleId="a3">
    <w:name w:val="caption"/>
    <w:basedOn w:val="a"/>
    <w:next w:val="a"/>
    <w:uiPriority w:val="35"/>
    <w:unhideWhenUsed/>
    <w:qFormat/>
    <w:rsid w:val="00DF146D"/>
    <w:pPr>
      <w:spacing w:line="240" w:lineRule="auto"/>
    </w:pPr>
    <w:rPr>
      <w:b/>
      <w:bCs/>
      <w:color w:val="404040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DF146D"/>
    <w:pPr>
      <w:spacing w:after="0" w:line="240" w:lineRule="auto"/>
      <w:contextualSpacing/>
    </w:pPr>
    <w:rPr>
      <w:rFonts w:ascii="Calibri Light" w:eastAsia="SimSun" w:hAnsi="Calibri Light" w:cs="Times New Roman"/>
      <w:color w:val="2E74B5"/>
      <w:spacing w:val="-7"/>
      <w:sz w:val="80"/>
      <w:szCs w:val="80"/>
    </w:rPr>
  </w:style>
  <w:style w:type="character" w:customStyle="1" w:styleId="a5">
    <w:name w:val="Название Знак"/>
    <w:link w:val="a4"/>
    <w:uiPriority w:val="10"/>
    <w:rsid w:val="00DF146D"/>
    <w:rPr>
      <w:rFonts w:ascii="Calibri Light" w:eastAsia="SimSun" w:hAnsi="Calibri Light" w:cs="Times New Roman"/>
      <w:color w:val="2E74B5"/>
      <w:spacing w:val="-7"/>
      <w:sz w:val="80"/>
      <w:szCs w:val="80"/>
    </w:rPr>
  </w:style>
  <w:style w:type="paragraph" w:styleId="a6">
    <w:name w:val="Subtitle"/>
    <w:basedOn w:val="a"/>
    <w:next w:val="a"/>
    <w:link w:val="a7"/>
    <w:uiPriority w:val="11"/>
    <w:qFormat/>
    <w:rsid w:val="00DF146D"/>
    <w:pPr>
      <w:numPr>
        <w:ilvl w:val="1"/>
      </w:numPr>
      <w:spacing w:after="240" w:line="240" w:lineRule="auto"/>
    </w:pPr>
    <w:rPr>
      <w:rFonts w:ascii="Calibri Light" w:eastAsia="SimSun" w:hAnsi="Calibri Light"/>
      <w:color w:val="404040"/>
      <w:sz w:val="30"/>
      <w:szCs w:val="30"/>
    </w:rPr>
  </w:style>
  <w:style w:type="character" w:customStyle="1" w:styleId="a7">
    <w:name w:val="Подзаголовок Знак"/>
    <w:link w:val="a6"/>
    <w:uiPriority w:val="11"/>
    <w:rsid w:val="00DF146D"/>
    <w:rPr>
      <w:rFonts w:ascii="Calibri Light" w:eastAsia="SimSun" w:hAnsi="Calibri Light"/>
      <w:color w:val="404040"/>
      <w:sz w:val="30"/>
      <w:szCs w:val="30"/>
    </w:rPr>
  </w:style>
  <w:style w:type="character" w:styleId="a8">
    <w:name w:val="Strong"/>
    <w:uiPriority w:val="22"/>
    <w:qFormat/>
    <w:rsid w:val="00DF146D"/>
    <w:rPr>
      <w:b/>
      <w:bCs/>
    </w:rPr>
  </w:style>
  <w:style w:type="character" w:styleId="a9">
    <w:name w:val="Emphasis"/>
    <w:uiPriority w:val="20"/>
    <w:qFormat/>
    <w:rsid w:val="00DF146D"/>
    <w:rPr>
      <w:i/>
      <w:iCs/>
    </w:rPr>
  </w:style>
  <w:style w:type="paragraph" w:styleId="aa">
    <w:name w:val="No Spacing"/>
    <w:uiPriority w:val="1"/>
    <w:qFormat/>
    <w:rsid w:val="00DF146D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DF146D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ac">
    <w:name w:val="Цитата Знак"/>
    <w:link w:val="ab"/>
    <w:uiPriority w:val="29"/>
    <w:rsid w:val="00DF146D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DF146D"/>
    <w:pPr>
      <w:spacing w:before="100" w:beforeAutospacing="1" w:after="240"/>
      <w:ind w:left="864" w:right="864"/>
      <w:jc w:val="center"/>
    </w:pPr>
    <w:rPr>
      <w:rFonts w:ascii="Calibri Light" w:eastAsia="SimSun" w:hAnsi="Calibri Light"/>
      <w:color w:val="5B9BD5"/>
      <w:sz w:val="28"/>
      <w:szCs w:val="28"/>
    </w:rPr>
  </w:style>
  <w:style w:type="character" w:customStyle="1" w:styleId="ae">
    <w:name w:val="Выделенная цитата Знак"/>
    <w:link w:val="ad"/>
    <w:uiPriority w:val="30"/>
    <w:rsid w:val="00DF146D"/>
    <w:rPr>
      <w:rFonts w:ascii="Calibri Light" w:eastAsia="SimSun" w:hAnsi="Calibri Light"/>
      <w:color w:val="5B9BD5"/>
      <w:sz w:val="28"/>
      <w:szCs w:val="28"/>
    </w:rPr>
  </w:style>
  <w:style w:type="character" w:styleId="af">
    <w:name w:val="Subtle Emphasis"/>
    <w:uiPriority w:val="19"/>
    <w:qFormat/>
    <w:rsid w:val="00DF146D"/>
    <w:rPr>
      <w:i/>
      <w:iCs/>
      <w:color w:val="595959"/>
    </w:rPr>
  </w:style>
  <w:style w:type="character" w:styleId="af0">
    <w:name w:val="Intense Emphasis"/>
    <w:uiPriority w:val="21"/>
    <w:qFormat/>
    <w:rsid w:val="00DF146D"/>
    <w:rPr>
      <w:b/>
      <w:bCs/>
      <w:i/>
      <w:iCs/>
    </w:rPr>
  </w:style>
  <w:style w:type="character" w:styleId="af1">
    <w:name w:val="Subtle Reference"/>
    <w:uiPriority w:val="31"/>
    <w:qFormat/>
    <w:rsid w:val="00DF146D"/>
    <w:rPr>
      <w:smallCaps/>
      <w:color w:val="404040"/>
    </w:rPr>
  </w:style>
  <w:style w:type="character" w:styleId="af2">
    <w:name w:val="Intense Reference"/>
    <w:uiPriority w:val="32"/>
    <w:qFormat/>
    <w:rsid w:val="00DF146D"/>
    <w:rPr>
      <w:b/>
      <w:bCs/>
      <w:smallCaps/>
      <w:u w:val="single"/>
    </w:rPr>
  </w:style>
  <w:style w:type="character" w:styleId="af3">
    <w:name w:val="Book Title"/>
    <w:uiPriority w:val="33"/>
    <w:qFormat/>
    <w:rsid w:val="00DF146D"/>
    <w:rPr>
      <w:b/>
      <w:bCs/>
      <w:smallCaps/>
    </w:rPr>
  </w:style>
  <w:style w:type="paragraph" w:styleId="af4">
    <w:name w:val="TOC Heading"/>
    <w:basedOn w:val="1"/>
    <w:next w:val="a"/>
    <w:uiPriority w:val="39"/>
    <w:semiHidden/>
    <w:unhideWhenUsed/>
    <w:qFormat/>
    <w:rsid w:val="00DF146D"/>
    <w:pPr>
      <w:outlineLvl w:val="9"/>
    </w:pPr>
  </w:style>
  <w:style w:type="paragraph" w:styleId="af5">
    <w:name w:val="List Paragraph"/>
    <w:basedOn w:val="a"/>
    <w:uiPriority w:val="34"/>
    <w:qFormat/>
    <w:rsid w:val="00DF146D"/>
    <w:pPr>
      <w:ind w:left="720"/>
      <w:contextualSpacing/>
    </w:pPr>
  </w:style>
  <w:style w:type="character" w:styleId="af6">
    <w:name w:val="Hyperlink"/>
    <w:basedOn w:val="a0"/>
    <w:uiPriority w:val="99"/>
    <w:unhideWhenUsed/>
    <w:rsid w:val="002E7A2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46D"/>
  </w:style>
  <w:style w:type="paragraph" w:styleId="1">
    <w:name w:val="heading 1"/>
    <w:basedOn w:val="a"/>
    <w:next w:val="a"/>
    <w:link w:val="10"/>
    <w:uiPriority w:val="9"/>
    <w:qFormat/>
    <w:rsid w:val="00DF146D"/>
    <w:pPr>
      <w:keepNext/>
      <w:keepLines/>
      <w:pBdr>
        <w:bottom w:val="single" w:sz="4" w:space="1" w:color="5B9BD5"/>
      </w:pBdr>
      <w:spacing w:before="400" w:after="40" w:line="240" w:lineRule="auto"/>
      <w:outlineLvl w:val="0"/>
    </w:pPr>
    <w:rPr>
      <w:rFonts w:ascii="Calibri Light" w:eastAsia="SimSun" w:hAnsi="Calibri Light"/>
      <w:color w:val="2E74B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146D"/>
    <w:pPr>
      <w:keepNext/>
      <w:keepLines/>
      <w:spacing w:before="160" w:after="0" w:line="240" w:lineRule="auto"/>
      <w:outlineLvl w:val="1"/>
    </w:pPr>
    <w:rPr>
      <w:rFonts w:ascii="Calibri Light" w:eastAsia="SimSun" w:hAnsi="Calibri Light"/>
      <w:color w:val="2E74B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146D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olor w:val="404040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146D"/>
    <w:pPr>
      <w:keepNext/>
      <w:keepLines/>
      <w:spacing w:before="80" w:after="0"/>
      <w:outlineLvl w:val="3"/>
    </w:pPr>
    <w:rPr>
      <w:rFonts w:ascii="Calibri Light" w:eastAsia="SimSun" w:hAnsi="Calibri Light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146D"/>
    <w:pPr>
      <w:keepNext/>
      <w:keepLines/>
      <w:spacing w:before="80" w:after="0"/>
      <w:outlineLvl w:val="4"/>
    </w:pPr>
    <w:rPr>
      <w:rFonts w:ascii="Calibri Light" w:eastAsia="SimSun" w:hAnsi="Calibri Light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146D"/>
    <w:pPr>
      <w:keepNext/>
      <w:keepLines/>
      <w:spacing w:before="80" w:after="0"/>
      <w:outlineLvl w:val="5"/>
    </w:pPr>
    <w:rPr>
      <w:rFonts w:ascii="Calibri Light" w:eastAsia="SimSun" w:hAnsi="Calibri Light"/>
      <w:color w:val="595959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146D"/>
    <w:pPr>
      <w:keepNext/>
      <w:keepLines/>
      <w:spacing w:before="80" w:after="0"/>
      <w:outlineLvl w:val="6"/>
    </w:pPr>
    <w:rPr>
      <w:rFonts w:ascii="Calibri Light" w:eastAsia="SimSun" w:hAnsi="Calibri Light"/>
      <w:i/>
      <w:iCs/>
      <w:color w:val="595959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146D"/>
    <w:pPr>
      <w:keepNext/>
      <w:keepLines/>
      <w:spacing w:before="80" w:after="0"/>
      <w:outlineLvl w:val="7"/>
    </w:pPr>
    <w:rPr>
      <w:rFonts w:ascii="Calibri Light" w:eastAsia="SimSun" w:hAnsi="Calibri Light"/>
      <w:smallCaps/>
      <w:color w:val="595959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146D"/>
    <w:pPr>
      <w:keepNext/>
      <w:keepLines/>
      <w:spacing w:before="80" w:after="0"/>
      <w:outlineLvl w:val="8"/>
    </w:pPr>
    <w:rPr>
      <w:rFonts w:ascii="Calibri Light" w:eastAsia="SimSun" w:hAnsi="Calibri Light"/>
      <w:i/>
      <w:iCs/>
      <w:smallCaps/>
      <w:color w:val="59595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F146D"/>
    <w:rPr>
      <w:rFonts w:ascii="Calibri Light" w:eastAsia="SimSun" w:hAnsi="Calibri Light"/>
      <w:color w:val="2E74B5"/>
      <w:sz w:val="36"/>
      <w:szCs w:val="36"/>
    </w:rPr>
  </w:style>
  <w:style w:type="character" w:customStyle="1" w:styleId="20">
    <w:name w:val="Заголовок 2 Знак"/>
    <w:link w:val="2"/>
    <w:uiPriority w:val="9"/>
    <w:semiHidden/>
    <w:rsid w:val="00DF146D"/>
    <w:rPr>
      <w:rFonts w:ascii="Calibri Light" w:eastAsia="SimSun" w:hAnsi="Calibri Light"/>
      <w:color w:val="2E74B5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DF146D"/>
    <w:rPr>
      <w:rFonts w:ascii="Calibri Light" w:eastAsia="SimSun" w:hAnsi="Calibri Light"/>
      <w:color w:val="404040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DF146D"/>
    <w:rPr>
      <w:rFonts w:ascii="Calibri Light" w:eastAsia="SimSun" w:hAnsi="Calibri Light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DF146D"/>
    <w:rPr>
      <w:rFonts w:ascii="Calibri Light" w:eastAsia="SimSun" w:hAnsi="Calibri Light"/>
      <w:i/>
      <w:iCs/>
      <w:sz w:val="22"/>
      <w:szCs w:val="22"/>
    </w:rPr>
  </w:style>
  <w:style w:type="character" w:customStyle="1" w:styleId="60">
    <w:name w:val="Заголовок 6 Знак"/>
    <w:link w:val="6"/>
    <w:uiPriority w:val="9"/>
    <w:semiHidden/>
    <w:rsid w:val="00DF146D"/>
    <w:rPr>
      <w:rFonts w:ascii="Calibri Light" w:eastAsia="SimSun" w:hAnsi="Calibri Light"/>
      <w:color w:val="595959"/>
    </w:rPr>
  </w:style>
  <w:style w:type="character" w:customStyle="1" w:styleId="70">
    <w:name w:val="Заголовок 7 Знак"/>
    <w:link w:val="7"/>
    <w:uiPriority w:val="9"/>
    <w:semiHidden/>
    <w:rsid w:val="00DF146D"/>
    <w:rPr>
      <w:rFonts w:ascii="Calibri Light" w:eastAsia="SimSun" w:hAnsi="Calibri Light"/>
      <w:i/>
      <w:iCs/>
      <w:color w:val="595959"/>
    </w:rPr>
  </w:style>
  <w:style w:type="character" w:customStyle="1" w:styleId="80">
    <w:name w:val="Заголовок 8 Знак"/>
    <w:link w:val="8"/>
    <w:uiPriority w:val="9"/>
    <w:semiHidden/>
    <w:rsid w:val="00DF146D"/>
    <w:rPr>
      <w:rFonts w:ascii="Calibri Light" w:eastAsia="SimSun" w:hAnsi="Calibri Light"/>
      <w:smallCaps/>
      <w:color w:val="595959"/>
    </w:rPr>
  </w:style>
  <w:style w:type="character" w:customStyle="1" w:styleId="90">
    <w:name w:val="Заголовок 9 Знак"/>
    <w:link w:val="9"/>
    <w:uiPriority w:val="9"/>
    <w:semiHidden/>
    <w:rsid w:val="00DF146D"/>
    <w:rPr>
      <w:rFonts w:ascii="Calibri Light" w:eastAsia="SimSun" w:hAnsi="Calibri Light"/>
      <w:i/>
      <w:iCs/>
      <w:smallCaps/>
      <w:color w:val="595959"/>
    </w:rPr>
  </w:style>
  <w:style w:type="paragraph" w:styleId="a3">
    <w:name w:val="caption"/>
    <w:basedOn w:val="a"/>
    <w:next w:val="a"/>
    <w:uiPriority w:val="35"/>
    <w:unhideWhenUsed/>
    <w:qFormat/>
    <w:rsid w:val="00DF146D"/>
    <w:pPr>
      <w:spacing w:line="240" w:lineRule="auto"/>
    </w:pPr>
    <w:rPr>
      <w:b/>
      <w:bCs/>
      <w:color w:val="404040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DF146D"/>
    <w:pPr>
      <w:spacing w:after="0" w:line="240" w:lineRule="auto"/>
      <w:contextualSpacing/>
    </w:pPr>
    <w:rPr>
      <w:rFonts w:ascii="Calibri Light" w:eastAsia="SimSun" w:hAnsi="Calibri Light" w:cs="Times New Roman"/>
      <w:color w:val="2E74B5"/>
      <w:spacing w:val="-7"/>
      <w:sz w:val="80"/>
      <w:szCs w:val="80"/>
    </w:rPr>
  </w:style>
  <w:style w:type="character" w:customStyle="1" w:styleId="a5">
    <w:name w:val="Название Знак"/>
    <w:link w:val="a4"/>
    <w:uiPriority w:val="10"/>
    <w:rsid w:val="00DF146D"/>
    <w:rPr>
      <w:rFonts w:ascii="Calibri Light" w:eastAsia="SimSun" w:hAnsi="Calibri Light" w:cs="Times New Roman"/>
      <w:color w:val="2E74B5"/>
      <w:spacing w:val="-7"/>
      <w:sz w:val="80"/>
      <w:szCs w:val="80"/>
    </w:rPr>
  </w:style>
  <w:style w:type="paragraph" w:styleId="a6">
    <w:name w:val="Subtitle"/>
    <w:basedOn w:val="a"/>
    <w:next w:val="a"/>
    <w:link w:val="a7"/>
    <w:uiPriority w:val="11"/>
    <w:qFormat/>
    <w:rsid w:val="00DF146D"/>
    <w:pPr>
      <w:numPr>
        <w:ilvl w:val="1"/>
      </w:numPr>
      <w:spacing w:after="240" w:line="240" w:lineRule="auto"/>
    </w:pPr>
    <w:rPr>
      <w:rFonts w:ascii="Calibri Light" w:eastAsia="SimSun" w:hAnsi="Calibri Light"/>
      <w:color w:val="404040"/>
      <w:sz w:val="30"/>
      <w:szCs w:val="30"/>
    </w:rPr>
  </w:style>
  <w:style w:type="character" w:customStyle="1" w:styleId="a7">
    <w:name w:val="Подзаголовок Знак"/>
    <w:link w:val="a6"/>
    <w:uiPriority w:val="11"/>
    <w:rsid w:val="00DF146D"/>
    <w:rPr>
      <w:rFonts w:ascii="Calibri Light" w:eastAsia="SimSun" w:hAnsi="Calibri Light"/>
      <w:color w:val="404040"/>
      <w:sz w:val="30"/>
      <w:szCs w:val="30"/>
    </w:rPr>
  </w:style>
  <w:style w:type="character" w:styleId="a8">
    <w:name w:val="Strong"/>
    <w:uiPriority w:val="22"/>
    <w:qFormat/>
    <w:rsid w:val="00DF146D"/>
    <w:rPr>
      <w:b/>
      <w:bCs/>
    </w:rPr>
  </w:style>
  <w:style w:type="character" w:styleId="a9">
    <w:name w:val="Emphasis"/>
    <w:uiPriority w:val="20"/>
    <w:qFormat/>
    <w:rsid w:val="00DF146D"/>
    <w:rPr>
      <w:i/>
      <w:iCs/>
    </w:rPr>
  </w:style>
  <w:style w:type="paragraph" w:styleId="aa">
    <w:name w:val="No Spacing"/>
    <w:uiPriority w:val="1"/>
    <w:qFormat/>
    <w:rsid w:val="00DF146D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DF146D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ac">
    <w:name w:val="Цитата Знак"/>
    <w:link w:val="ab"/>
    <w:uiPriority w:val="29"/>
    <w:rsid w:val="00DF146D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DF146D"/>
    <w:pPr>
      <w:spacing w:before="100" w:beforeAutospacing="1" w:after="240"/>
      <w:ind w:left="864" w:right="864"/>
      <w:jc w:val="center"/>
    </w:pPr>
    <w:rPr>
      <w:rFonts w:ascii="Calibri Light" w:eastAsia="SimSun" w:hAnsi="Calibri Light"/>
      <w:color w:val="5B9BD5"/>
      <w:sz w:val="28"/>
      <w:szCs w:val="28"/>
    </w:rPr>
  </w:style>
  <w:style w:type="character" w:customStyle="1" w:styleId="ae">
    <w:name w:val="Выделенная цитата Знак"/>
    <w:link w:val="ad"/>
    <w:uiPriority w:val="30"/>
    <w:rsid w:val="00DF146D"/>
    <w:rPr>
      <w:rFonts w:ascii="Calibri Light" w:eastAsia="SimSun" w:hAnsi="Calibri Light"/>
      <w:color w:val="5B9BD5"/>
      <w:sz w:val="28"/>
      <w:szCs w:val="28"/>
    </w:rPr>
  </w:style>
  <w:style w:type="character" w:styleId="af">
    <w:name w:val="Subtle Emphasis"/>
    <w:uiPriority w:val="19"/>
    <w:qFormat/>
    <w:rsid w:val="00DF146D"/>
    <w:rPr>
      <w:i/>
      <w:iCs/>
      <w:color w:val="595959"/>
    </w:rPr>
  </w:style>
  <w:style w:type="character" w:styleId="af0">
    <w:name w:val="Intense Emphasis"/>
    <w:uiPriority w:val="21"/>
    <w:qFormat/>
    <w:rsid w:val="00DF146D"/>
    <w:rPr>
      <w:b/>
      <w:bCs/>
      <w:i/>
      <w:iCs/>
    </w:rPr>
  </w:style>
  <w:style w:type="character" w:styleId="af1">
    <w:name w:val="Subtle Reference"/>
    <w:uiPriority w:val="31"/>
    <w:qFormat/>
    <w:rsid w:val="00DF146D"/>
    <w:rPr>
      <w:smallCaps/>
      <w:color w:val="404040"/>
    </w:rPr>
  </w:style>
  <w:style w:type="character" w:styleId="af2">
    <w:name w:val="Intense Reference"/>
    <w:uiPriority w:val="32"/>
    <w:qFormat/>
    <w:rsid w:val="00DF146D"/>
    <w:rPr>
      <w:b/>
      <w:bCs/>
      <w:smallCaps/>
      <w:u w:val="single"/>
    </w:rPr>
  </w:style>
  <w:style w:type="character" w:styleId="af3">
    <w:name w:val="Book Title"/>
    <w:uiPriority w:val="33"/>
    <w:qFormat/>
    <w:rsid w:val="00DF146D"/>
    <w:rPr>
      <w:b/>
      <w:bCs/>
      <w:smallCaps/>
    </w:rPr>
  </w:style>
  <w:style w:type="paragraph" w:styleId="af4">
    <w:name w:val="TOC Heading"/>
    <w:basedOn w:val="1"/>
    <w:next w:val="a"/>
    <w:uiPriority w:val="39"/>
    <w:semiHidden/>
    <w:unhideWhenUsed/>
    <w:qFormat/>
    <w:rsid w:val="00DF146D"/>
    <w:pPr>
      <w:outlineLvl w:val="9"/>
    </w:pPr>
  </w:style>
  <w:style w:type="paragraph" w:styleId="af5">
    <w:name w:val="List Paragraph"/>
    <w:basedOn w:val="a"/>
    <w:uiPriority w:val="34"/>
    <w:qFormat/>
    <w:rsid w:val="00DF146D"/>
    <w:pPr>
      <w:ind w:left="720"/>
      <w:contextualSpacing/>
    </w:pPr>
  </w:style>
  <w:style w:type="character" w:styleId="af6">
    <w:name w:val="Hyperlink"/>
    <w:basedOn w:val="a0"/>
    <w:uiPriority w:val="99"/>
    <w:unhideWhenUsed/>
    <w:rsid w:val="002E7A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info@stounhenge.r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1895</Words>
  <Characters>10806</Characters>
  <Application>Microsoft Macintosh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Арсений</cp:lastModifiedBy>
  <cp:revision>3</cp:revision>
  <cp:lastPrinted>2019-10-04T07:58:00Z</cp:lastPrinted>
  <dcterms:created xsi:type="dcterms:W3CDTF">2019-10-04T08:08:00Z</dcterms:created>
  <dcterms:modified xsi:type="dcterms:W3CDTF">2019-10-10T08:58:00Z</dcterms:modified>
</cp:coreProperties>
</file>